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78" w:rsidRPr="00740BBE" w:rsidRDefault="003505C2" w:rsidP="00AA3038">
      <w:pPr>
        <w:pStyle w:val="a3"/>
        <w:ind w:right="-1"/>
        <w:rPr>
          <w:rFonts w:ascii="Georgia" w:hAnsi="Georgia"/>
          <w:sz w:val="24"/>
          <w:szCs w:val="24"/>
        </w:rPr>
      </w:pPr>
      <w:r w:rsidRPr="00740BBE">
        <w:rPr>
          <w:rFonts w:ascii="Georgia" w:hAnsi="Georg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-339090</wp:posOffset>
            </wp:positionV>
            <wp:extent cx="456565" cy="638175"/>
            <wp:effectExtent l="19050" t="0" r="635" b="0"/>
            <wp:wrapTopAndBottom/>
            <wp:docPr id="2" name="Рисунок 2" descr="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5F78" w:rsidRPr="00740BBE">
        <w:rPr>
          <w:rFonts w:ascii="Georgia" w:hAnsi="Georgia"/>
          <w:sz w:val="24"/>
          <w:szCs w:val="24"/>
        </w:rPr>
        <w:t>УКРАЇНА</w:t>
      </w:r>
    </w:p>
    <w:p w:rsidR="00EC5F78" w:rsidRPr="00740BBE" w:rsidRDefault="00EC5F78" w:rsidP="00AA3038">
      <w:pPr>
        <w:ind w:right="-1"/>
        <w:jc w:val="center"/>
        <w:rPr>
          <w:rFonts w:ascii="Georgia" w:hAnsi="Georgia"/>
          <w:b/>
          <w:sz w:val="4"/>
          <w:szCs w:val="4"/>
          <w:lang w:val="uk-UA"/>
        </w:rPr>
      </w:pPr>
    </w:p>
    <w:p w:rsidR="00EC5F78" w:rsidRPr="00740BBE" w:rsidRDefault="00EC5F78" w:rsidP="00AA3038">
      <w:pPr>
        <w:pStyle w:val="1"/>
        <w:ind w:right="-1"/>
        <w:rPr>
          <w:rFonts w:ascii="Georgia" w:hAnsi="Georgia"/>
          <w:b/>
          <w:sz w:val="28"/>
          <w:szCs w:val="28"/>
        </w:rPr>
      </w:pPr>
      <w:r w:rsidRPr="00740BBE">
        <w:rPr>
          <w:rFonts w:ascii="Georgia" w:hAnsi="Georgia"/>
          <w:b/>
          <w:sz w:val="28"/>
          <w:szCs w:val="28"/>
        </w:rPr>
        <w:t>УПРАВЛІННЯ  ОСВІТИ</w:t>
      </w:r>
    </w:p>
    <w:p w:rsidR="00EC5F78" w:rsidRPr="00740BBE" w:rsidRDefault="00EC5F78" w:rsidP="00AA3038">
      <w:pPr>
        <w:pStyle w:val="1"/>
        <w:ind w:right="-1"/>
        <w:rPr>
          <w:rFonts w:ascii="Georgia" w:hAnsi="Georgia"/>
          <w:b/>
          <w:szCs w:val="24"/>
        </w:rPr>
      </w:pPr>
      <w:r w:rsidRPr="00740BBE">
        <w:rPr>
          <w:rFonts w:ascii="Georgia" w:hAnsi="Georgia"/>
          <w:b/>
          <w:szCs w:val="24"/>
        </w:rPr>
        <w:t xml:space="preserve">   СОЛОМ’ЯНСЬКОЇ  РАЙОННОЇ  В  МІСТІ  КИЄВІ  </w:t>
      </w:r>
    </w:p>
    <w:p w:rsidR="00EC5F78" w:rsidRPr="00740BBE" w:rsidRDefault="00EC5F78" w:rsidP="00AA3038">
      <w:pPr>
        <w:pStyle w:val="1"/>
        <w:ind w:right="-1"/>
        <w:rPr>
          <w:rFonts w:ascii="Georgia" w:hAnsi="Georgia"/>
          <w:b/>
          <w:szCs w:val="24"/>
        </w:rPr>
      </w:pPr>
      <w:r w:rsidRPr="00740BBE">
        <w:rPr>
          <w:rFonts w:ascii="Georgia" w:hAnsi="Georgia"/>
          <w:b/>
          <w:szCs w:val="24"/>
        </w:rPr>
        <w:t xml:space="preserve"> ДЕРЖАВНОЇ  АДМІНІСТРАЦІЇ</w:t>
      </w:r>
    </w:p>
    <w:p w:rsidR="00EC5F78" w:rsidRPr="00740BBE" w:rsidRDefault="00EC5F78" w:rsidP="00AA3038">
      <w:pPr>
        <w:pStyle w:val="2"/>
        <w:ind w:right="-1"/>
        <w:jc w:val="left"/>
        <w:rPr>
          <w:b/>
          <w:sz w:val="10"/>
          <w:szCs w:val="10"/>
        </w:rPr>
      </w:pPr>
      <w:r w:rsidRPr="00740BBE">
        <w:rPr>
          <w:b/>
          <w:sz w:val="10"/>
          <w:szCs w:val="10"/>
        </w:rPr>
        <w:t xml:space="preserve">                                    </w:t>
      </w:r>
    </w:p>
    <w:p w:rsidR="00EC5F78" w:rsidRPr="00740BBE" w:rsidRDefault="005B7A65" w:rsidP="00AA3038">
      <w:pPr>
        <w:ind w:right="-1"/>
        <w:rPr>
          <w:sz w:val="10"/>
          <w:szCs w:val="10"/>
          <w:lang w:val="uk-UA"/>
        </w:rPr>
      </w:pPr>
      <w:r w:rsidRPr="005B7A65">
        <w:rPr>
          <w:sz w:val="10"/>
          <w:szCs w:val="10"/>
          <w:lang w:val="uk-UA"/>
        </w:rPr>
        <w:pict>
          <v:line id="_x0000_s1027" style="position:absolute;z-index:251658240" from="-.15pt,1.15pt" to="486pt,1.15pt" o:allowincell="f" strokeweight="4.5pt">
            <v:stroke linestyle="thickThin"/>
          </v:line>
        </w:pict>
      </w:r>
      <w:r w:rsidR="00EC5F78" w:rsidRPr="00740BBE">
        <w:rPr>
          <w:sz w:val="10"/>
          <w:szCs w:val="10"/>
          <w:lang w:val="uk-UA"/>
        </w:rPr>
        <w:t xml:space="preserve">                                                            </w:t>
      </w:r>
    </w:p>
    <w:p w:rsidR="00EC5F78" w:rsidRPr="00740BBE" w:rsidRDefault="00EC5F78" w:rsidP="00AA3038">
      <w:pPr>
        <w:ind w:right="-1"/>
        <w:jc w:val="center"/>
        <w:rPr>
          <w:rFonts w:ascii="Georgia" w:hAnsi="Georgia"/>
          <w:b/>
          <w:sz w:val="16"/>
          <w:szCs w:val="16"/>
          <w:lang w:val="uk-UA"/>
        </w:rPr>
      </w:pPr>
    </w:p>
    <w:p w:rsidR="00EC5F78" w:rsidRPr="00740BBE" w:rsidRDefault="00EC5F78" w:rsidP="00AA3038">
      <w:pPr>
        <w:ind w:right="-1"/>
        <w:jc w:val="center"/>
        <w:rPr>
          <w:sz w:val="24"/>
          <w:szCs w:val="24"/>
          <w:lang w:val="uk-UA"/>
        </w:rPr>
      </w:pPr>
      <w:r w:rsidRPr="00740BBE">
        <w:rPr>
          <w:rFonts w:ascii="Georgia" w:hAnsi="Georgia"/>
          <w:b/>
          <w:sz w:val="28"/>
          <w:szCs w:val="28"/>
          <w:lang w:val="uk-UA"/>
        </w:rPr>
        <w:t>НАКАЗ</w:t>
      </w:r>
    </w:p>
    <w:p w:rsidR="000E68D8" w:rsidRPr="00740BBE" w:rsidRDefault="000E68D8" w:rsidP="00AA3038">
      <w:pPr>
        <w:ind w:right="-1"/>
        <w:rPr>
          <w:sz w:val="24"/>
          <w:szCs w:val="24"/>
          <w:lang w:val="uk-UA"/>
        </w:rPr>
      </w:pPr>
    </w:p>
    <w:p w:rsidR="00EC5F78" w:rsidRPr="00740BBE" w:rsidRDefault="00E63124" w:rsidP="00AA3038">
      <w:pPr>
        <w:ind w:right="-1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___</w:t>
      </w:r>
      <w:r w:rsidR="00CF362F" w:rsidRPr="00CF362F">
        <w:rPr>
          <w:sz w:val="28"/>
          <w:szCs w:val="28"/>
          <w:u w:val="single"/>
          <w:lang w:val="uk-UA"/>
        </w:rPr>
        <w:t>04.01.2016</w:t>
      </w:r>
      <w:r>
        <w:rPr>
          <w:sz w:val="24"/>
          <w:szCs w:val="24"/>
          <w:lang w:val="uk-UA"/>
        </w:rPr>
        <w:t>____</w:t>
      </w:r>
      <w:r w:rsidR="00EC5F78" w:rsidRPr="00740BBE">
        <w:rPr>
          <w:sz w:val="28"/>
          <w:szCs w:val="28"/>
          <w:lang w:val="uk-UA"/>
        </w:rPr>
        <w:t xml:space="preserve">            </w:t>
      </w:r>
      <w:r w:rsidR="00FC03E8" w:rsidRPr="00740BBE">
        <w:rPr>
          <w:sz w:val="28"/>
          <w:szCs w:val="28"/>
          <w:lang w:val="uk-UA"/>
        </w:rPr>
        <w:tab/>
      </w:r>
      <w:r w:rsidR="00EC5F78" w:rsidRPr="00740BBE">
        <w:rPr>
          <w:sz w:val="28"/>
          <w:szCs w:val="28"/>
          <w:lang w:val="uk-UA"/>
        </w:rPr>
        <w:t xml:space="preserve">                                         </w:t>
      </w:r>
      <w:r w:rsidR="000E68D8" w:rsidRPr="00740BBE">
        <w:rPr>
          <w:sz w:val="28"/>
          <w:szCs w:val="28"/>
          <w:lang w:val="uk-UA"/>
        </w:rPr>
        <w:t xml:space="preserve">                      </w:t>
      </w:r>
      <w:r w:rsidR="00EC5F78" w:rsidRPr="00740BBE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E63124">
        <w:rPr>
          <w:sz w:val="28"/>
          <w:szCs w:val="28"/>
          <w:lang w:val="uk-UA"/>
        </w:rPr>
        <w:t>_</w:t>
      </w:r>
      <w:r w:rsidR="00CF362F" w:rsidRPr="00CF362F">
        <w:rPr>
          <w:sz w:val="28"/>
          <w:szCs w:val="28"/>
          <w:u w:val="single"/>
          <w:lang w:val="uk-UA"/>
        </w:rPr>
        <w:t>1</w:t>
      </w:r>
      <w:r w:rsidRPr="00E63124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</w:t>
      </w:r>
      <w:r w:rsidRPr="00E63124">
        <w:rPr>
          <w:sz w:val="28"/>
          <w:szCs w:val="28"/>
          <w:lang w:val="uk-UA"/>
        </w:rPr>
        <w:t>_</w:t>
      </w:r>
    </w:p>
    <w:p w:rsidR="00EC5F78" w:rsidRDefault="00EC5F78" w:rsidP="00AA3038">
      <w:pPr>
        <w:ind w:right="-1"/>
        <w:jc w:val="center"/>
        <w:rPr>
          <w:lang w:val="uk-UA"/>
        </w:rPr>
      </w:pPr>
    </w:p>
    <w:p w:rsidR="00740BBE" w:rsidRPr="00740BBE" w:rsidRDefault="00740BBE" w:rsidP="00AA3038">
      <w:pPr>
        <w:ind w:right="-1"/>
        <w:jc w:val="center"/>
        <w:rPr>
          <w:lang w:val="uk-UA"/>
        </w:rPr>
      </w:pPr>
    </w:p>
    <w:p w:rsidR="00EC5F78" w:rsidRPr="00740BBE" w:rsidRDefault="00EC5F78" w:rsidP="00AA3038">
      <w:pPr>
        <w:pStyle w:val="1"/>
        <w:ind w:right="-1"/>
        <w:jc w:val="left"/>
        <w:rPr>
          <w:sz w:val="28"/>
          <w:szCs w:val="28"/>
        </w:rPr>
      </w:pPr>
      <w:r w:rsidRPr="00740BBE">
        <w:rPr>
          <w:sz w:val="28"/>
          <w:szCs w:val="28"/>
        </w:rPr>
        <w:t xml:space="preserve">Про підсумки І (районного ) етапу </w:t>
      </w:r>
    </w:p>
    <w:p w:rsidR="00EC5F78" w:rsidRPr="00740BBE" w:rsidRDefault="00E63124" w:rsidP="00AA3038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C5F78" w:rsidRPr="00740BBE">
        <w:rPr>
          <w:sz w:val="28"/>
          <w:szCs w:val="28"/>
          <w:lang w:val="uk-UA"/>
        </w:rPr>
        <w:t xml:space="preserve">сеукраїнського конкурсу </w:t>
      </w:r>
    </w:p>
    <w:p w:rsidR="00EC5F78" w:rsidRPr="00740BBE" w:rsidRDefault="00FC03E8" w:rsidP="00AA3038">
      <w:pPr>
        <w:ind w:right="-1"/>
        <w:rPr>
          <w:sz w:val="28"/>
          <w:szCs w:val="28"/>
          <w:lang w:val="uk-UA"/>
        </w:rPr>
      </w:pPr>
      <w:r w:rsidRPr="00740BBE">
        <w:rPr>
          <w:sz w:val="28"/>
          <w:szCs w:val="28"/>
          <w:lang w:val="uk-UA"/>
        </w:rPr>
        <w:t>«</w:t>
      </w:r>
      <w:r w:rsidR="00EC5F78" w:rsidRPr="00740BBE">
        <w:rPr>
          <w:sz w:val="28"/>
          <w:szCs w:val="28"/>
          <w:lang w:val="uk-UA"/>
        </w:rPr>
        <w:t>Учитель року –201</w:t>
      </w:r>
      <w:r w:rsidR="00E63124">
        <w:rPr>
          <w:sz w:val="28"/>
          <w:szCs w:val="28"/>
          <w:lang w:val="uk-UA"/>
        </w:rPr>
        <w:t>6</w:t>
      </w:r>
      <w:r w:rsidRPr="00740BBE">
        <w:rPr>
          <w:sz w:val="28"/>
          <w:szCs w:val="28"/>
          <w:lang w:val="uk-UA"/>
        </w:rPr>
        <w:t>»</w:t>
      </w:r>
    </w:p>
    <w:p w:rsidR="00EC5F78" w:rsidRDefault="00EC5F78" w:rsidP="00AA3038">
      <w:pPr>
        <w:ind w:right="-1"/>
        <w:rPr>
          <w:sz w:val="28"/>
          <w:lang w:val="uk-UA"/>
        </w:rPr>
      </w:pPr>
      <w:r w:rsidRPr="00740BBE">
        <w:rPr>
          <w:sz w:val="28"/>
          <w:lang w:val="uk-UA"/>
        </w:rPr>
        <w:t xml:space="preserve">     </w:t>
      </w:r>
    </w:p>
    <w:p w:rsidR="00740BBE" w:rsidRPr="00740BBE" w:rsidRDefault="00740BBE" w:rsidP="00AA3038">
      <w:pPr>
        <w:ind w:right="-1"/>
        <w:rPr>
          <w:sz w:val="28"/>
          <w:lang w:val="uk-UA"/>
        </w:rPr>
      </w:pPr>
    </w:p>
    <w:p w:rsidR="00740BBE" w:rsidRDefault="00EC5F78" w:rsidP="00E63124">
      <w:pPr>
        <w:tabs>
          <w:tab w:val="left" w:pos="426"/>
          <w:tab w:val="left" w:pos="1134"/>
        </w:tabs>
        <w:ind w:right="-1" w:firstLine="851"/>
        <w:jc w:val="both"/>
        <w:outlineLvl w:val="0"/>
        <w:rPr>
          <w:sz w:val="28"/>
          <w:lang w:val="uk-UA"/>
        </w:rPr>
      </w:pPr>
      <w:r w:rsidRPr="00740BBE">
        <w:rPr>
          <w:sz w:val="28"/>
          <w:lang w:val="uk-UA"/>
        </w:rPr>
        <w:t>Згідно з наказом  у</w:t>
      </w:r>
      <w:r w:rsidR="00BD156B" w:rsidRPr="00740BBE">
        <w:rPr>
          <w:sz w:val="28"/>
          <w:lang w:val="uk-UA"/>
        </w:rPr>
        <w:t xml:space="preserve">правління освіти </w:t>
      </w:r>
      <w:r w:rsidR="00F97E15" w:rsidRPr="00740BBE">
        <w:rPr>
          <w:sz w:val="28"/>
          <w:lang w:val="uk-UA"/>
        </w:rPr>
        <w:t>Солом’янської районної в місті Києві державної адміністрації</w:t>
      </w:r>
      <w:r w:rsidR="00BD156B" w:rsidRPr="00740BBE">
        <w:rPr>
          <w:sz w:val="28"/>
          <w:lang w:val="uk-UA"/>
        </w:rPr>
        <w:t xml:space="preserve"> </w:t>
      </w:r>
      <w:r w:rsidR="00BD156B" w:rsidRPr="000E21F6">
        <w:rPr>
          <w:sz w:val="28"/>
          <w:lang w:val="uk-UA"/>
        </w:rPr>
        <w:t xml:space="preserve">від </w:t>
      </w:r>
      <w:r w:rsidR="00E63124">
        <w:rPr>
          <w:sz w:val="28"/>
          <w:lang w:val="uk-UA"/>
        </w:rPr>
        <w:t>18</w:t>
      </w:r>
      <w:r w:rsidR="00BD156B" w:rsidRPr="000E21F6">
        <w:rPr>
          <w:sz w:val="28"/>
          <w:lang w:val="uk-UA"/>
        </w:rPr>
        <w:t>.</w:t>
      </w:r>
      <w:r w:rsidR="000E21F6" w:rsidRPr="000E21F6">
        <w:rPr>
          <w:sz w:val="28"/>
          <w:lang w:val="uk-UA"/>
        </w:rPr>
        <w:t>11</w:t>
      </w:r>
      <w:r w:rsidR="00BD156B" w:rsidRPr="000E21F6">
        <w:rPr>
          <w:sz w:val="28"/>
          <w:lang w:val="uk-UA"/>
        </w:rPr>
        <w:t>.201</w:t>
      </w:r>
      <w:r w:rsidR="00E63124">
        <w:rPr>
          <w:sz w:val="28"/>
          <w:lang w:val="uk-UA"/>
        </w:rPr>
        <w:t>5</w:t>
      </w:r>
      <w:r w:rsidRPr="000E21F6">
        <w:rPr>
          <w:sz w:val="28"/>
          <w:lang w:val="uk-UA"/>
        </w:rPr>
        <w:t xml:space="preserve"> №</w:t>
      </w:r>
      <w:r w:rsidR="000E21F6" w:rsidRPr="000E21F6">
        <w:rPr>
          <w:sz w:val="28"/>
          <w:lang w:val="uk-UA"/>
        </w:rPr>
        <w:t>3</w:t>
      </w:r>
      <w:r w:rsidR="00E63124">
        <w:rPr>
          <w:sz w:val="28"/>
          <w:lang w:val="uk-UA"/>
        </w:rPr>
        <w:t>16</w:t>
      </w:r>
      <w:r w:rsidRPr="00740BBE">
        <w:rPr>
          <w:sz w:val="28"/>
          <w:lang w:val="uk-UA"/>
        </w:rPr>
        <w:t xml:space="preserve">  </w:t>
      </w:r>
      <w:r w:rsidR="00FC03E8" w:rsidRPr="00740BBE">
        <w:rPr>
          <w:sz w:val="28"/>
          <w:lang w:val="uk-UA"/>
        </w:rPr>
        <w:t>«</w:t>
      </w:r>
      <w:r w:rsidRPr="00740BBE">
        <w:rPr>
          <w:sz w:val="28"/>
          <w:lang w:val="uk-UA"/>
        </w:rPr>
        <w:t xml:space="preserve">Про проведення першого туру  </w:t>
      </w:r>
      <w:r w:rsidR="00E63124">
        <w:rPr>
          <w:sz w:val="28"/>
          <w:lang w:val="uk-UA"/>
        </w:rPr>
        <w:t>в</w:t>
      </w:r>
      <w:r w:rsidRPr="00740BBE">
        <w:rPr>
          <w:sz w:val="28"/>
          <w:lang w:val="uk-UA"/>
        </w:rPr>
        <w:t xml:space="preserve">сеукраїнського конкурсу </w:t>
      </w:r>
      <w:r w:rsidR="00FC03E8" w:rsidRPr="00740BBE">
        <w:rPr>
          <w:sz w:val="28"/>
          <w:lang w:val="uk-UA"/>
        </w:rPr>
        <w:t>«</w:t>
      </w:r>
      <w:r w:rsidRPr="00740BBE">
        <w:rPr>
          <w:sz w:val="28"/>
          <w:lang w:val="uk-UA"/>
        </w:rPr>
        <w:t>Учитель року – 201</w:t>
      </w:r>
      <w:r w:rsidR="00557B51">
        <w:rPr>
          <w:sz w:val="28"/>
          <w:lang w:val="uk-UA"/>
        </w:rPr>
        <w:t>6</w:t>
      </w:r>
      <w:r w:rsidR="00FC03E8" w:rsidRPr="00740BBE">
        <w:rPr>
          <w:sz w:val="28"/>
          <w:lang w:val="uk-UA"/>
        </w:rPr>
        <w:t>»</w:t>
      </w:r>
      <w:r w:rsidRPr="00740BBE">
        <w:rPr>
          <w:sz w:val="28"/>
          <w:lang w:val="uk-UA"/>
        </w:rPr>
        <w:t xml:space="preserve"> </w:t>
      </w:r>
      <w:r w:rsidR="00740BBE">
        <w:rPr>
          <w:sz w:val="28"/>
          <w:lang w:val="uk-UA"/>
        </w:rPr>
        <w:t xml:space="preserve">у грудні </w:t>
      </w:r>
      <w:r w:rsidR="00E63124">
        <w:rPr>
          <w:sz w:val="28"/>
          <w:lang w:val="uk-UA"/>
        </w:rPr>
        <w:t>2015</w:t>
      </w:r>
      <w:r w:rsidR="000E21F6">
        <w:rPr>
          <w:sz w:val="28"/>
          <w:lang w:val="uk-UA"/>
        </w:rPr>
        <w:t xml:space="preserve"> року </w:t>
      </w:r>
      <w:r w:rsidRPr="00740BBE">
        <w:rPr>
          <w:sz w:val="28"/>
          <w:lang w:val="uk-UA"/>
        </w:rPr>
        <w:t>був проведений районний етап конкурсу  серед учителів</w:t>
      </w:r>
      <w:r w:rsidR="0051756F" w:rsidRPr="00740BBE">
        <w:rPr>
          <w:sz w:val="28"/>
          <w:lang w:val="uk-UA"/>
        </w:rPr>
        <w:t xml:space="preserve"> </w:t>
      </w:r>
      <w:r w:rsidR="00E63124">
        <w:rPr>
          <w:sz w:val="28"/>
          <w:lang w:val="uk-UA"/>
        </w:rPr>
        <w:t>історії, математики, англійської мови та предмета «Захист Вітчизни»</w:t>
      </w:r>
      <w:r w:rsidR="003D439E">
        <w:rPr>
          <w:sz w:val="28"/>
          <w:lang w:val="uk-UA"/>
        </w:rPr>
        <w:t>.</w:t>
      </w:r>
      <w:r w:rsidR="004C04CC">
        <w:rPr>
          <w:sz w:val="28"/>
          <w:lang w:val="uk-UA"/>
        </w:rPr>
        <w:t xml:space="preserve"> </w:t>
      </w:r>
      <w:r w:rsidR="003D439E">
        <w:rPr>
          <w:sz w:val="28"/>
          <w:lang w:val="uk-UA"/>
        </w:rPr>
        <w:t>У</w:t>
      </w:r>
      <w:r w:rsidR="00F9043B" w:rsidRPr="00740BBE">
        <w:rPr>
          <w:sz w:val="28"/>
          <w:lang w:val="uk-UA"/>
        </w:rPr>
        <w:t xml:space="preserve"> конкурсі взяли участь </w:t>
      </w:r>
      <w:r w:rsidR="000E68D8" w:rsidRPr="00740BBE">
        <w:rPr>
          <w:sz w:val="28"/>
          <w:lang w:val="uk-UA"/>
        </w:rPr>
        <w:t>2</w:t>
      </w:r>
      <w:r w:rsidR="00E63124">
        <w:rPr>
          <w:sz w:val="28"/>
          <w:lang w:val="uk-UA"/>
        </w:rPr>
        <w:t>4</w:t>
      </w:r>
      <w:r w:rsidR="003C0A11" w:rsidRPr="00740BBE">
        <w:rPr>
          <w:sz w:val="28"/>
          <w:lang w:val="uk-UA"/>
        </w:rPr>
        <w:t xml:space="preserve"> </w:t>
      </w:r>
      <w:r w:rsidR="003D439E">
        <w:rPr>
          <w:sz w:val="28"/>
          <w:lang w:val="uk-UA"/>
        </w:rPr>
        <w:t>педагога</w:t>
      </w:r>
      <w:r w:rsidR="00EF45B9" w:rsidRPr="00740BBE">
        <w:rPr>
          <w:sz w:val="28"/>
          <w:lang w:val="uk-UA"/>
        </w:rPr>
        <w:t xml:space="preserve"> </w:t>
      </w:r>
      <w:r w:rsidR="003D439E">
        <w:rPr>
          <w:sz w:val="28"/>
          <w:lang w:val="uk-UA"/>
        </w:rPr>
        <w:t>і</w:t>
      </w:r>
      <w:r w:rsidR="003C0A11" w:rsidRPr="00740BBE">
        <w:rPr>
          <w:sz w:val="28"/>
          <w:lang w:val="uk-UA"/>
        </w:rPr>
        <w:t xml:space="preserve">з </w:t>
      </w:r>
      <w:r w:rsidR="008678A4">
        <w:rPr>
          <w:sz w:val="28"/>
          <w:lang w:val="uk-UA"/>
        </w:rPr>
        <w:t>18</w:t>
      </w:r>
      <w:r w:rsidRPr="00740BBE">
        <w:rPr>
          <w:sz w:val="28"/>
          <w:lang w:val="uk-UA"/>
        </w:rPr>
        <w:t xml:space="preserve"> за</w:t>
      </w:r>
      <w:r w:rsidR="00597BDE" w:rsidRPr="00740BBE">
        <w:rPr>
          <w:sz w:val="28"/>
          <w:lang w:val="uk-UA"/>
        </w:rPr>
        <w:t>гальноосвітніх</w:t>
      </w:r>
      <w:r w:rsidRPr="00740BBE">
        <w:rPr>
          <w:sz w:val="28"/>
          <w:lang w:val="uk-UA"/>
        </w:rPr>
        <w:t xml:space="preserve"> </w:t>
      </w:r>
      <w:r w:rsidR="00597BDE" w:rsidRPr="00740BBE">
        <w:rPr>
          <w:sz w:val="28"/>
          <w:lang w:val="uk-UA"/>
        </w:rPr>
        <w:t>навчальних закладів</w:t>
      </w:r>
      <w:r w:rsidRPr="00740BBE">
        <w:rPr>
          <w:sz w:val="28"/>
          <w:lang w:val="uk-UA"/>
        </w:rPr>
        <w:t xml:space="preserve"> району. </w:t>
      </w:r>
    </w:p>
    <w:p w:rsidR="00AA3038" w:rsidRPr="00740BBE" w:rsidRDefault="00740BBE" w:rsidP="008678A4">
      <w:pPr>
        <w:tabs>
          <w:tab w:val="left" w:pos="426"/>
          <w:tab w:val="left" w:pos="1134"/>
        </w:tabs>
        <w:ind w:right="-1" w:firstLine="851"/>
        <w:jc w:val="both"/>
        <w:outlineLvl w:val="0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EC5F78" w:rsidRPr="00740BBE">
        <w:rPr>
          <w:sz w:val="28"/>
          <w:lang w:val="uk-UA"/>
        </w:rPr>
        <w:t xml:space="preserve">сі </w:t>
      </w:r>
      <w:r w:rsidR="009D2F1B" w:rsidRPr="00740BBE">
        <w:rPr>
          <w:sz w:val="28"/>
          <w:lang w:val="uk-UA"/>
        </w:rPr>
        <w:t>в</w:t>
      </w:r>
      <w:r w:rsidR="00CA11FA" w:rsidRPr="00740BBE">
        <w:rPr>
          <w:sz w:val="28"/>
          <w:lang w:val="uk-UA"/>
        </w:rPr>
        <w:t>чителі-</w:t>
      </w:r>
      <w:r w:rsidR="00EC5F78" w:rsidRPr="00740BBE">
        <w:rPr>
          <w:sz w:val="28"/>
          <w:lang w:val="uk-UA"/>
        </w:rPr>
        <w:t xml:space="preserve">конкурсанти провели  авторські уроки,  </w:t>
      </w:r>
      <w:r w:rsidR="000E68D8" w:rsidRPr="00740BBE">
        <w:rPr>
          <w:sz w:val="28"/>
          <w:lang w:val="uk-UA"/>
        </w:rPr>
        <w:t xml:space="preserve">зробили </w:t>
      </w:r>
      <w:r w:rsidR="000E21F6" w:rsidRPr="00740BBE">
        <w:rPr>
          <w:sz w:val="28"/>
          <w:lang w:val="uk-UA"/>
        </w:rPr>
        <w:t xml:space="preserve">їх </w:t>
      </w:r>
      <w:r w:rsidR="000E68D8" w:rsidRPr="00740BBE">
        <w:rPr>
          <w:sz w:val="28"/>
          <w:lang w:val="uk-UA"/>
        </w:rPr>
        <w:t xml:space="preserve">самоаналіз, </w:t>
      </w:r>
      <w:r w:rsidR="009D2F1B" w:rsidRPr="00740BBE">
        <w:rPr>
          <w:sz w:val="28"/>
          <w:lang w:val="uk-UA"/>
        </w:rPr>
        <w:t xml:space="preserve">взяли участь у фаховому змаганні та </w:t>
      </w:r>
      <w:r w:rsidR="00EC5F78" w:rsidRPr="00740BBE">
        <w:rPr>
          <w:sz w:val="28"/>
          <w:lang w:val="uk-UA"/>
        </w:rPr>
        <w:t xml:space="preserve">представили </w:t>
      </w:r>
      <w:r w:rsidR="000E68D8" w:rsidRPr="00740BBE">
        <w:rPr>
          <w:sz w:val="28"/>
          <w:lang w:val="uk-UA"/>
        </w:rPr>
        <w:t>майстер-клас</w:t>
      </w:r>
      <w:r w:rsidR="00EC5F78" w:rsidRPr="00740BBE">
        <w:rPr>
          <w:sz w:val="28"/>
          <w:lang w:val="uk-UA"/>
        </w:rPr>
        <w:t xml:space="preserve"> </w:t>
      </w:r>
      <w:r w:rsidR="004C04CC">
        <w:rPr>
          <w:sz w:val="28"/>
          <w:lang w:val="uk-UA"/>
        </w:rPr>
        <w:t>сво</w:t>
      </w:r>
      <w:r w:rsidR="00EC5F78" w:rsidRPr="00740BBE">
        <w:rPr>
          <w:sz w:val="28"/>
          <w:lang w:val="uk-UA"/>
        </w:rPr>
        <w:t>го досвіду «Моя творча лабораторія»</w:t>
      </w:r>
      <w:r w:rsidR="00CA11FA" w:rsidRPr="00740BBE">
        <w:rPr>
          <w:sz w:val="28"/>
          <w:lang w:val="uk-UA"/>
        </w:rPr>
        <w:t xml:space="preserve">. </w:t>
      </w:r>
      <w:r w:rsidR="00EC5F78" w:rsidRPr="00740BBE">
        <w:rPr>
          <w:snapToGrid w:val="0"/>
          <w:sz w:val="28"/>
          <w:szCs w:val="28"/>
          <w:lang w:val="uk-UA"/>
        </w:rPr>
        <w:t>Конкурс проводився на баз</w:t>
      </w:r>
      <w:r w:rsidR="00BD156B" w:rsidRPr="00740BBE">
        <w:rPr>
          <w:snapToGrid w:val="0"/>
          <w:sz w:val="28"/>
          <w:szCs w:val="28"/>
          <w:lang w:val="uk-UA"/>
        </w:rPr>
        <w:t xml:space="preserve">і таких закладів освіти: </w:t>
      </w:r>
      <w:r w:rsidR="00CA11FA" w:rsidRPr="00740BBE">
        <w:rPr>
          <w:sz w:val="28"/>
          <w:lang w:val="uk-UA"/>
        </w:rPr>
        <w:t>спеціалізован</w:t>
      </w:r>
      <w:r w:rsidR="00AA3038" w:rsidRPr="00740BBE">
        <w:rPr>
          <w:sz w:val="28"/>
          <w:lang w:val="uk-UA"/>
        </w:rPr>
        <w:t>ої</w:t>
      </w:r>
      <w:r w:rsidR="00CA11FA" w:rsidRPr="00740BBE">
        <w:rPr>
          <w:sz w:val="28"/>
          <w:lang w:val="uk-UA"/>
        </w:rPr>
        <w:t xml:space="preserve"> шк</w:t>
      </w:r>
      <w:r w:rsidR="00AA3038" w:rsidRPr="00740BBE">
        <w:rPr>
          <w:sz w:val="28"/>
          <w:lang w:val="uk-UA"/>
        </w:rPr>
        <w:t>о</w:t>
      </w:r>
      <w:r w:rsidR="00CA11FA" w:rsidRPr="00740BBE">
        <w:rPr>
          <w:sz w:val="28"/>
          <w:lang w:val="uk-UA"/>
        </w:rPr>
        <w:t>л</w:t>
      </w:r>
      <w:r w:rsidR="00AA3038" w:rsidRPr="00740BBE">
        <w:rPr>
          <w:sz w:val="28"/>
          <w:lang w:val="uk-UA"/>
        </w:rPr>
        <w:t>и №</w:t>
      </w:r>
      <w:r w:rsidR="008678A4">
        <w:rPr>
          <w:sz w:val="28"/>
          <w:lang w:val="uk-UA"/>
        </w:rPr>
        <w:t>71</w:t>
      </w:r>
      <w:r w:rsidR="00AA3038" w:rsidRPr="00740BBE">
        <w:rPr>
          <w:sz w:val="28"/>
          <w:lang w:val="uk-UA"/>
        </w:rPr>
        <w:t xml:space="preserve"> –  </w:t>
      </w:r>
      <w:r w:rsidR="00AA3038" w:rsidRPr="00740BBE">
        <w:rPr>
          <w:snapToGrid w:val="0"/>
          <w:sz w:val="28"/>
          <w:szCs w:val="28"/>
          <w:lang w:val="uk-UA"/>
        </w:rPr>
        <w:t xml:space="preserve">номінація  </w:t>
      </w:r>
      <w:r w:rsidR="00AA3038" w:rsidRPr="00740BBE">
        <w:rPr>
          <w:sz w:val="28"/>
          <w:lang w:val="uk-UA"/>
        </w:rPr>
        <w:t>«</w:t>
      </w:r>
      <w:r w:rsidR="008678A4">
        <w:rPr>
          <w:sz w:val="28"/>
          <w:lang w:val="uk-UA"/>
        </w:rPr>
        <w:t>Математика</w:t>
      </w:r>
      <w:r w:rsidR="00AA3038" w:rsidRPr="00740BBE">
        <w:rPr>
          <w:sz w:val="28"/>
          <w:lang w:val="uk-UA"/>
        </w:rPr>
        <w:t>», гімназії «Міленіум» №318 –</w:t>
      </w:r>
      <w:r>
        <w:rPr>
          <w:sz w:val="28"/>
          <w:lang w:val="uk-UA"/>
        </w:rPr>
        <w:t xml:space="preserve"> </w:t>
      </w:r>
      <w:r w:rsidR="00AA3038" w:rsidRPr="00740BBE">
        <w:rPr>
          <w:sz w:val="28"/>
          <w:lang w:val="uk-UA"/>
        </w:rPr>
        <w:t>номінаці</w:t>
      </w:r>
      <w:r w:rsidR="00557B51">
        <w:rPr>
          <w:sz w:val="28"/>
          <w:lang w:val="uk-UA"/>
        </w:rPr>
        <w:t>ї</w:t>
      </w:r>
      <w:r w:rsidR="00AA3038" w:rsidRPr="00740BBE">
        <w:rPr>
          <w:sz w:val="28"/>
          <w:lang w:val="uk-UA"/>
        </w:rPr>
        <w:t xml:space="preserve"> «</w:t>
      </w:r>
      <w:r w:rsidR="008678A4">
        <w:rPr>
          <w:sz w:val="28"/>
          <w:lang w:val="uk-UA"/>
        </w:rPr>
        <w:t>Англійська мова</w:t>
      </w:r>
      <w:r w:rsidR="00A37436" w:rsidRPr="00740BBE">
        <w:rPr>
          <w:sz w:val="28"/>
          <w:lang w:val="uk-UA"/>
        </w:rPr>
        <w:t>»</w:t>
      </w:r>
      <w:r w:rsidR="008678A4">
        <w:rPr>
          <w:sz w:val="28"/>
          <w:lang w:val="uk-UA"/>
        </w:rPr>
        <w:t xml:space="preserve"> та «Історія», </w:t>
      </w:r>
      <w:r w:rsidR="008678A4" w:rsidRPr="00740BBE">
        <w:rPr>
          <w:sz w:val="28"/>
          <w:lang w:val="uk-UA"/>
        </w:rPr>
        <w:t>спеціалізованої школи №</w:t>
      </w:r>
      <w:r w:rsidR="008678A4">
        <w:rPr>
          <w:sz w:val="28"/>
          <w:lang w:val="uk-UA"/>
        </w:rPr>
        <w:t xml:space="preserve">64 -  </w:t>
      </w:r>
      <w:r w:rsidR="008678A4" w:rsidRPr="00740BBE">
        <w:rPr>
          <w:sz w:val="28"/>
          <w:lang w:val="uk-UA"/>
        </w:rPr>
        <w:t>номінація</w:t>
      </w:r>
      <w:r w:rsidR="008678A4">
        <w:rPr>
          <w:sz w:val="28"/>
          <w:lang w:val="uk-UA"/>
        </w:rPr>
        <w:t xml:space="preserve"> «Захист Вітчизни»</w:t>
      </w:r>
      <w:r w:rsidR="00A37436" w:rsidRPr="00740BBE">
        <w:rPr>
          <w:sz w:val="28"/>
          <w:lang w:val="uk-UA"/>
        </w:rPr>
        <w:t xml:space="preserve">. </w:t>
      </w:r>
    </w:p>
    <w:p w:rsidR="00EC5F78" w:rsidRPr="00740BBE" w:rsidRDefault="00EC5F78" w:rsidP="00A859EB">
      <w:pPr>
        <w:pStyle w:val="3"/>
        <w:spacing w:before="0" w:after="0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740BB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На підставі </w:t>
      </w:r>
      <w:r w:rsidR="00D0393C">
        <w:rPr>
          <w:rFonts w:ascii="Times New Roman" w:hAnsi="Times New Roman" w:cs="Times New Roman"/>
          <w:b w:val="0"/>
          <w:sz w:val="28"/>
          <w:szCs w:val="28"/>
          <w:lang w:val="uk-UA"/>
        </w:rPr>
        <w:t>протоколів журі</w:t>
      </w:r>
    </w:p>
    <w:p w:rsidR="00F97E15" w:rsidRPr="00740BBE" w:rsidRDefault="00F97E15" w:rsidP="006E7131">
      <w:pPr>
        <w:ind w:right="-1"/>
        <w:jc w:val="both"/>
        <w:rPr>
          <w:lang w:val="uk-UA"/>
        </w:rPr>
      </w:pPr>
    </w:p>
    <w:p w:rsidR="00EC5F78" w:rsidRPr="00740BBE" w:rsidRDefault="001375E9" w:rsidP="006E7131">
      <w:pPr>
        <w:ind w:right="-1"/>
        <w:rPr>
          <w:b/>
          <w:sz w:val="28"/>
          <w:lang w:val="uk-UA"/>
        </w:rPr>
      </w:pPr>
      <w:r w:rsidRPr="00740BBE">
        <w:rPr>
          <w:sz w:val="28"/>
          <w:lang w:val="uk-UA"/>
        </w:rPr>
        <w:t xml:space="preserve">  </w:t>
      </w:r>
      <w:r w:rsidRPr="00740BBE">
        <w:rPr>
          <w:b/>
          <w:sz w:val="28"/>
          <w:lang w:val="uk-UA"/>
        </w:rPr>
        <w:t>НАКАЗУЮ:</w:t>
      </w:r>
    </w:p>
    <w:p w:rsidR="00F31E4F" w:rsidRPr="00740BBE" w:rsidRDefault="00F31E4F" w:rsidP="006E7131">
      <w:pPr>
        <w:ind w:right="-1"/>
        <w:rPr>
          <w:b/>
          <w:sz w:val="28"/>
          <w:lang w:val="uk-UA"/>
        </w:rPr>
      </w:pPr>
    </w:p>
    <w:p w:rsidR="00EC5F78" w:rsidRPr="00740BBE" w:rsidRDefault="00EC5F78" w:rsidP="006E7131">
      <w:pPr>
        <w:pStyle w:val="a5"/>
        <w:numPr>
          <w:ilvl w:val="0"/>
          <w:numId w:val="12"/>
        </w:numPr>
        <w:ind w:left="0" w:right="-1" w:firstLine="567"/>
        <w:jc w:val="both"/>
      </w:pPr>
      <w:r w:rsidRPr="00740BBE">
        <w:t>Порушити клопотання перед головою Солом’янської  районної в</w:t>
      </w:r>
      <w:r w:rsidR="00F31E4F" w:rsidRPr="00740BBE">
        <w:t xml:space="preserve"> місті</w:t>
      </w:r>
      <w:r w:rsidRPr="00740BBE">
        <w:t xml:space="preserve"> Києві державної адміністрації </w:t>
      </w:r>
      <w:r w:rsidR="00740BBE">
        <w:t>Шкуро М</w:t>
      </w:r>
      <w:r w:rsidR="00F31E4F" w:rsidRPr="00740BBE">
        <w:t>.</w:t>
      </w:r>
      <w:r w:rsidR="00740BBE">
        <w:t xml:space="preserve">Ю. </w:t>
      </w:r>
      <w:r w:rsidRPr="00740BBE">
        <w:t xml:space="preserve"> про нагор</w:t>
      </w:r>
      <w:r w:rsidR="00F31E4F" w:rsidRPr="00740BBE">
        <w:t>одження Подякою </w:t>
      </w:r>
      <w:r w:rsidRPr="00740BBE">
        <w:t xml:space="preserve"> вчителів, які посіли І, ІІ та ІІІ місця в район</w:t>
      </w:r>
      <w:r w:rsidR="00EC1A3D" w:rsidRPr="00740BBE">
        <w:t xml:space="preserve">ному </w:t>
      </w:r>
      <w:r w:rsidR="00D56BE2">
        <w:t>етапі всеукраїнського конкурсу</w:t>
      </w:r>
      <w:r w:rsidR="00EC1A3D" w:rsidRPr="00740BBE">
        <w:t xml:space="preserve"> </w:t>
      </w:r>
      <w:r w:rsidR="00DD77BC" w:rsidRPr="00740BBE">
        <w:t>«</w:t>
      </w:r>
      <w:r w:rsidR="00EC1A3D" w:rsidRPr="00740BBE">
        <w:t>Учитель року</w:t>
      </w:r>
      <w:r w:rsidR="00DD77BC" w:rsidRPr="00740BBE">
        <w:t xml:space="preserve"> </w:t>
      </w:r>
      <w:r w:rsidR="00DD77BC" w:rsidRPr="00740BBE">
        <w:rPr>
          <w:szCs w:val="28"/>
        </w:rPr>
        <w:t xml:space="preserve">– </w:t>
      </w:r>
      <w:r w:rsidR="00EC1A3D" w:rsidRPr="00740BBE">
        <w:t>201</w:t>
      </w:r>
      <w:r w:rsidR="00A248AE">
        <w:t>6</w:t>
      </w:r>
      <w:r w:rsidR="00DD77BC" w:rsidRPr="00740BBE">
        <w:t>»</w:t>
      </w:r>
      <w:r w:rsidR="004C04CC">
        <w:t xml:space="preserve"> (додаток 1</w:t>
      </w:r>
      <w:r w:rsidR="00D56BE2">
        <w:t>)</w:t>
      </w:r>
      <w:r w:rsidRPr="00740BBE">
        <w:t>.</w:t>
      </w:r>
    </w:p>
    <w:p w:rsidR="00EC5F78" w:rsidRPr="00740BBE" w:rsidRDefault="00EC5F78" w:rsidP="006E7131">
      <w:pPr>
        <w:widowControl/>
        <w:numPr>
          <w:ilvl w:val="0"/>
          <w:numId w:val="12"/>
        </w:numPr>
        <w:autoSpaceDE/>
        <w:autoSpaceDN/>
        <w:adjustRightInd/>
        <w:ind w:left="0" w:right="-1" w:firstLine="567"/>
        <w:jc w:val="both"/>
        <w:rPr>
          <w:sz w:val="28"/>
          <w:lang w:val="uk-UA"/>
        </w:rPr>
      </w:pPr>
      <w:r w:rsidRPr="00740BBE">
        <w:rPr>
          <w:sz w:val="28"/>
          <w:lang w:val="uk-UA"/>
        </w:rPr>
        <w:t xml:space="preserve">Директорам </w:t>
      </w:r>
      <w:r w:rsidR="00DD77BC" w:rsidRPr="00740BBE">
        <w:rPr>
          <w:sz w:val="28"/>
          <w:lang w:val="uk-UA"/>
        </w:rPr>
        <w:t>навчальних закладів</w:t>
      </w:r>
      <w:r w:rsidR="00AB4D92">
        <w:rPr>
          <w:sz w:val="28"/>
          <w:lang w:val="uk-UA"/>
        </w:rPr>
        <w:t xml:space="preserve"> </w:t>
      </w:r>
      <w:r w:rsidRPr="00740BBE">
        <w:rPr>
          <w:sz w:val="28"/>
          <w:lang w:val="uk-UA"/>
        </w:rPr>
        <w:t xml:space="preserve"> врахувати результати</w:t>
      </w:r>
      <w:r w:rsidR="00AB4D92">
        <w:rPr>
          <w:sz w:val="28"/>
          <w:lang w:val="uk-UA"/>
        </w:rPr>
        <w:t xml:space="preserve"> </w:t>
      </w:r>
      <w:r w:rsidRPr="00740BBE">
        <w:rPr>
          <w:sz w:val="28"/>
          <w:lang w:val="uk-UA"/>
        </w:rPr>
        <w:t xml:space="preserve"> </w:t>
      </w:r>
      <w:r w:rsidR="00AB4D92">
        <w:rPr>
          <w:sz w:val="28"/>
          <w:lang w:val="uk-UA"/>
        </w:rPr>
        <w:t xml:space="preserve">участі </w:t>
      </w:r>
      <w:r w:rsidR="00AB4D92" w:rsidRPr="00740BBE">
        <w:rPr>
          <w:sz w:val="28"/>
          <w:lang w:val="uk-UA"/>
        </w:rPr>
        <w:t>учителі</w:t>
      </w:r>
      <w:r w:rsidR="00AB4D92">
        <w:rPr>
          <w:sz w:val="28"/>
          <w:lang w:val="uk-UA"/>
        </w:rPr>
        <w:t>в</w:t>
      </w:r>
      <w:r w:rsidR="00AB4D92" w:rsidRPr="00740BBE">
        <w:rPr>
          <w:sz w:val="28"/>
          <w:lang w:val="uk-UA"/>
        </w:rPr>
        <w:t xml:space="preserve"> у конкурсі</w:t>
      </w:r>
      <w:r w:rsidR="00AB4D92">
        <w:rPr>
          <w:sz w:val="28"/>
          <w:lang w:val="uk-UA"/>
        </w:rPr>
        <w:t xml:space="preserve"> під час проведення</w:t>
      </w:r>
      <w:r w:rsidRPr="00740BBE">
        <w:rPr>
          <w:sz w:val="28"/>
          <w:lang w:val="uk-UA"/>
        </w:rPr>
        <w:t xml:space="preserve"> атестації</w:t>
      </w:r>
      <w:r w:rsidR="00AB4D92">
        <w:rPr>
          <w:sz w:val="28"/>
          <w:lang w:val="uk-UA"/>
        </w:rPr>
        <w:t xml:space="preserve"> педагогічних кадрів.</w:t>
      </w:r>
    </w:p>
    <w:p w:rsidR="00EC5F78" w:rsidRPr="00740BBE" w:rsidRDefault="00EC5F78" w:rsidP="006E7131">
      <w:pPr>
        <w:widowControl/>
        <w:numPr>
          <w:ilvl w:val="0"/>
          <w:numId w:val="12"/>
        </w:numPr>
        <w:autoSpaceDE/>
        <w:autoSpaceDN/>
        <w:adjustRightInd/>
        <w:ind w:left="0" w:right="-1" w:firstLine="567"/>
        <w:jc w:val="both"/>
        <w:rPr>
          <w:sz w:val="28"/>
          <w:lang w:val="uk-UA"/>
        </w:rPr>
      </w:pPr>
      <w:r w:rsidRPr="00740BBE">
        <w:rPr>
          <w:sz w:val="28"/>
          <w:lang w:val="uk-UA"/>
        </w:rPr>
        <w:t>О</w:t>
      </w:r>
      <w:r w:rsidR="00EC1A3D" w:rsidRPr="00740BBE">
        <w:rPr>
          <w:sz w:val="28"/>
          <w:lang w:val="uk-UA"/>
        </w:rPr>
        <w:t xml:space="preserve">голосити  подяку  директорам </w:t>
      </w:r>
      <w:r w:rsidR="00A248AE">
        <w:rPr>
          <w:sz w:val="28"/>
          <w:lang w:val="uk-UA"/>
        </w:rPr>
        <w:t>спеціалізованої</w:t>
      </w:r>
      <w:r w:rsidR="00DD77BC" w:rsidRPr="00740BBE">
        <w:rPr>
          <w:sz w:val="28"/>
          <w:lang w:val="uk-UA"/>
        </w:rPr>
        <w:t xml:space="preserve"> шк</w:t>
      </w:r>
      <w:r w:rsidR="00A248AE">
        <w:rPr>
          <w:sz w:val="28"/>
          <w:lang w:val="uk-UA"/>
        </w:rPr>
        <w:t>оли №64</w:t>
      </w:r>
      <w:r w:rsidR="00740BBE">
        <w:rPr>
          <w:sz w:val="28"/>
          <w:lang w:val="uk-UA"/>
        </w:rPr>
        <w:t xml:space="preserve"> </w:t>
      </w:r>
      <w:r w:rsidR="00A248AE">
        <w:rPr>
          <w:sz w:val="28"/>
          <w:lang w:val="uk-UA"/>
        </w:rPr>
        <w:t>Юшко О.В</w:t>
      </w:r>
      <w:r w:rsidR="00740BBE">
        <w:rPr>
          <w:sz w:val="28"/>
          <w:lang w:val="uk-UA"/>
        </w:rPr>
        <w:t>.</w:t>
      </w:r>
      <w:r w:rsidR="00A248AE">
        <w:rPr>
          <w:sz w:val="28"/>
          <w:lang w:val="uk-UA"/>
        </w:rPr>
        <w:t xml:space="preserve">, </w:t>
      </w:r>
      <w:r w:rsidR="00740BBE">
        <w:rPr>
          <w:sz w:val="28"/>
          <w:lang w:val="uk-UA"/>
        </w:rPr>
        <w:t xml:space="preserve"> </w:t>
      </w:r>
      <w:r w:rsidR="00A248AE">
        <w:rPr>
          <w:sz w:val="28"/>
          <w:lang w:val="uk-UA"/>
        </w:rPr>
        <w:t>спеціалізованої</w:t>
      </w:r>
      <w:r w:rsidR="00A248AE" w:rsidRPr="00740BBE">
        <w:rPr>
          <w:sz w:val="28"/>
          <w:lang w:val="uk-UA"/>
        </w:rPr>
        <w:t xml:space="preserve"> шк</w:t>
      </w:r>
      <w:r w:rsidR="00A248AE">
        <w:rPr>
          <w:sz w:val="28"/>
          <w:lang w:val="uk-UA"/>
        </w:rPr>
        <w:t xml:space="preserve">оли №71 </w:t>
      </w:r>
      <w:proofErr w:type="spellStart"/>
      <w:r w:rsidR="00A248AE">
        <w:rPr>
          <w:sz w:val="28"/>
          <w:lang w:val="uk-UA"/>
        </w:rPr>
        <w:t>Буковській</w:t>
      </w:r>
      <w:proofErr w:type="spellEnd"/>
      <w:r w:rsidR="00A248AE">
        <w:rPr>
          <w:sz w:val="28"/>
          <w:lang w:val="uk-UA"/>
        </w:rPr>
        <w:t xml:space="preserve"> О.І. </w:t>
      </w:r>
      <w:r w:rsidR="00DD77BC" w:rsidRPr="00740BBE">
        <w:rPr>
          <w:sz w:val="28"/>
          <w:lang w:val="uk-UA"/>
        </w:rPr>
        <w:t xml:space="preserve">та гімназії «Міленіум» №318 </w:t>
      </w:r>
      <w:r w:rsidR="00740BBE">
        <w:rPr>
          <w:sz w:val="28"/>
          <w:lang w:val="uk-UA"/>
        </w:rPr>
        <w:t>Сидоренко І.А.</w:t>
      </w:r>
      <w:r w:rsidR="00DD77BC" w:rsidRPr="00740BBE">
        <w:rPr>
          <w:sz w:val="28"/>
          <w:lang w:val="uk-UA"/>
        </w:rPr>
        <w:t xml:space="preserve"> </w:t>
      </w:r>
      <w:r w:rsidRPr="00740BBE">
        <w:rPr>
          <w:sz w:val="28"/>
          <w:lang w:val="uk-UA"/>
        </w:rPr>
        <w:t xml:space="preserve">за створення умов  </w:t>
      </w:r>
      <w:r w:rsidR="00F15B84">
        <w:rPr>
          <w:sz w:val="28"/>
          <w:lang w:val="uk-UA"/>
        </w:rPr>
        <w:t>для проведення конкурсу</w:t>
      </w:r>
      <w:r w:rsidRPr="00740BBE">
        <w:rPr>
          <w:sz w:val="28"/>
          <w:lang w:val="uk-UA"/>
        </w:rPr>
        <w:t>.</w:t>
      </w:r>
    </w:p>
    <w:p w:rsidR="00EC5F78" w:rsidRPr="00740BBE" w:rsidRDefault="00F97E15" w:rsidP="006E7131">
      <w:pPr>
        <w:numPr>
          <w:ilvl w:val="0"/>
          <w:numId w:val="12"/>
        </w:numPr>
        <w:ind w:left="0" w:right="-1" w:firstLine="567"/>
        <w:jc w:val="both"/>
        <w:rPr>
          <w:sz w:val="28"/>
          <w:lang w:val="uk-UA"/>
        </w:rPr>
      </w:pPr>
      <w:r w:rsidRPr="00740BBE">
        <w:rPr>
          <w:sz w:val="28"/>
          <w:lang w:val="uk-UA"/>
        </w:rPr>
        <w:t>Директору науково-методичного центру</w:t>
      </w:r>
      <w:r w:rsidR="004C04CC">
        <w:rPr>
          <w:sz w:val="28"/>
          <w:lang w:val="uk-UA"/>
        </w:rPr>
        <w:t xml:space="preserve"> управління освіти</w:t>
      </w:r>
      <w:r w:rsidR="00EC5F78" w:rsidRPr="00740BBE">
        <w:rPr>
          <w:sz w:val="28"/>
          <w:lang w:val="uk-UA"/>
        </w:rPr>
        <w:t xml:space="preserve"> </w:t>
      </w:r>
      <w:r w:rsidR="00740BBE">
        <w:rPr>
          <w:sz w:val="28"/>
          <w:lang w:val="uk-UA"/>
        </w:rPr>
        <w:t>Судак Л.Р</w:t>
      </w:r>
      <w:r w:rsidR="00DD77BC" w:rsidRPr="00740BBE">
        <w:rPr>
          <w:sz w:val="28"/>
          <w:lang w:val="uk-UA"/>
        </w:rPr>
        <w:t>.</w:t>
      </w:r>
      <w:r w:rsidR="00EC5F78" w:rsidRPr="00740BBE">
        <w:rPr>
          <w:sz w:val="28"/>
          <w:lang w:val="uk-UA"/>
        </w:rPr>
        <w:t xml:space="preserve">: </w:t>
      </w:r>
    </w:p>
    <w:p w:rsidR="00EC5F78" w:rsidRPr="00740BBE" w:rsidRDefault="00DD77BC" w:rsidP="00557B51">
      <w:pPr>
        <w:ind w:right="-1" w:firstLine="851"/>
        <w:jc w:val="both"/>
        <w:rPr>
          <w:sz w:val="28"/>
          <w:lang w:val="uk-UA"/>
        </w:rPr>
      </w:pPr>
      <w:r w:rsidRPr="00740BBE">
        <w:rPr>
          <w:sz w:val="28"/>
          <w:lang w:val="uk-UA"/>
        </w:rPr>
        <w:t>4</w:t>
      </w:r>
      <w:r w:rsidR="00EC5F78" w:rsidRPr="00740BBE">
        <w:rPr>
          <w:sz w:val="28"/>
          <w:lang w:val="uk-UA"/>
        </w:rPr>
        <w:t xml:space="preserve">.1. Проаналізувати  результати  участі  закладів  освіти </w:t>
      </w:r>
      <w:r w:rsidR="00AB4D92">
        <w:rPr>
          <w:sz w:val="28"/>
          <w:lang w:val="uk-UA"/>
        </w:rPr>
        <w:t xml:space="preserve"> у</w:t>
      </w:r>
      <w:r w:rsidR="00EC5F78" w:rsidRPr="00740BBE">
        <w:rPr>
          <w:sz w:val="28"/>
          <w:lang w:val="uk-UA"/>
        </w:rPr>
        <w:t xml:space="preserve">  конкурсі   </w:t>
      </w:r>
      <w:r w:rsidRPr="00740BBE">
        <w:rPr>
          <w:sz w:val="28"/>
          <w:lang w:val="uk-UA"/>
        </w:rPr>
        <w:lastRenderedPageBreak/>
        <w:t>«Учитель року – 201</w:t>
      </w:r>
      <w:r w:rsidR="00F15B84">
        <w:rPr>
          <w:sz w:val="28"/>
          <w:lang w:val="uk-UA"/>
        </w:rPr>
        <w:t>6</w:t>
      </w:r>
      <w:r w:rsidRPr="00740BBE">
        <w:rPr>
          <w:sz w:val="28"/>
          <w:lang w:val="uk-UA"/>
        </w:rPr>
        <w:t xml:space="preserve">» </w:t>
      </w:r>
      <w:r w:rsidR="00EC5F78" w:rsidRPr="00740BBE">
        <w:rPr>
          <w:sz w:val="28"/>
          <w:lang w:val="uk-UA"/>
        </w:rPr>
        <w:t>та довести до відома керівників загальноосвітніх  навчальних    закладів.</w:t>
      </w:r>
    </w:p>
    <w:p w:rsidR="00EC5F78" w:rsidRPr="00740BBE" w:rsidRDefault="00DD77BC" w:rsidP="00557B51">
      <w:pPr>
        <w:ind w:right="-1" w:firstLine="851"/>
        <w:jc w:val="both"/>
        <w:rPr>
          <w:sz w:val="28"/>
          <w:lang w:val="uk-UA"/>
        </w:rPr>
      </w:pPr>
      <w:r w:rsidRPr="00740BBE">
        <w:rPr>
          <w:sz w:val="28"/>
          <w:lang w:val="uk-UA"/>
        </w:rPr>
        <w:t>4</w:t>
      </w:r>
      <w:r w:rsidR="00EC5F78" w:rsidRPr="00740BBE">
        <w:rPr>
          <w:sz w:val="28"/>
          <w:lang w:val="uk-UA"/>
        </w:rPr>
        <w:t xml:space="preserve">.2. Підготувати  вчителів-конкурсантів та  </w:t>
      </w:r>
      <w:r w:rsidR="005E3BD9">
        <w:rPr>
          <w:sz w:val="28"/>
          <w:lang w:val="uk-UA"/>
        </w:rPr>
        <w:t xml:space="preserve">їхні </w:t>
      </w:r>
      <w:r w:rsidR="00EC5F78" w:rsidRPr="00740BBE">
        <w:rPr>
          <w:sz w:val="28"/>
          <w:lang w:val="uk-UA"/>
        </w:rPr>
        <w:t>документи  до  участі  у  ІІ (міському ) етапі конкурсу.</w:t>
      </w:r>
    </w:p>
    <w:p w:rsidR="00EC5F78" w:rsidRPr="00740BBE" w:rsidRDefault="00EC5F78" w:rsidP="00805C0B">
      <w:pPr>
        <w:pStyle w:val="a5"/>
        <w:numPr>
          <w:ilvl w:val="0"/>
          <w:numId w:val="12"/>
        </w:numPr>
        <w:ind w:left="0" w:right="-1" w:firstLine="851"/>
        <w:jc w:val="both"/>
      </w:pPr>
      <w:r w:rsidRPr="00740BBE">
        <w:t>Контроль за виконанням даного наказу залишаю за собою.</w:t>
      </w:r>
    </w:p>
    <w:p w:rsidR="00EC5F78" w:rsidRDefault="00EC5F78" w:rsidP="00214CC3">
      <w:pPr>
        <w:ind w:right="-1"/>
        <w:jc w:val="both"/>
        <w:rPr>
          <w:color w:val="FF0000"/>
          <w:sz w:val="28"/>
          <w:lang w:val="uk-UA"/>
        </w:rPr>
      </w:pPr>
    </w:p>
    <w:p w:rsidR="00A248AE" w:rsidRPr="00740BBE" w:rsidRDefault="00A248AE" w:rsidP="00214CC3">
      <w:pPr>
        <w:ind w:right="-1"/>
        <w:jc w:val="both"/>
        <w:rPr>
          <w:sz w:val="28"/>
          <w:lang w:val="uk-UA"/>
        </w:rPr>
      </w:pPr>
    </w:p>
    <w:p w:rsidR="00EC5F78" w:rsidRPr="00740BBE" w:rsidRDefault="00EC5F78" w:rsidP="00214CC3">
      <w:pPr>
        <w:ind w:right="-1"/>
        <w:jc w:val="both"/>
        <w:rPr>
          <w:sz w:val="28"/>
          <w:lang w:val="uk-UA"/>
        </w:rPr>
      </w:pPr>
    </w:p>
    <w:p w:rsidR="00EC5F78" w:rsidRPr="00740BBE" w:rsidRDefault="00EC5F78" w:rsidP="00214CC3">
      <w:pPr>
        <w:pStyle w:val="4"/>
        <w:spacing w:before="0" w:after="0"/>
        <w:ind w:right="-1"/>
        <w:rPr>
          <w:b w:val="0"/>
          <w:lang w:val="uk-UA"/>
        </w:rPr>
      </w:pPr>
      <w:r w:rsidRPr="00740BBE">
        <w:rPr>
          <w:b w:val="0"/>
          <w:lang w:val="uk-UA"/>
        </w:rPr>
        <w:t xml:space="preserve">Начальник         </w:t>
      </w:r>
      <w:r w:rsidR="00EC1A3D" w:rsidRPr="00740BBE">
        <w:rPr>
          <w:b w:val="0"/>
          <w:lang w:val="uk-UA"/>
        </w:rPr>
        <w:t xml:space="preserve">                                            </w:t>
      </w:r>
      <w:r w:rsidRPr="00740BBE">
        <w:rPr>
          <w:b w:val="0"/>
          <w:lang w:val="uk-UA"/>
        </w:rPr>
        <w:t xml:space="preserve">                                 </w:t>
      </w:r>
      <w:r w:rsidR="00740BBE">
        <w:rPr>
          <w:b w:val="0"/>
          <w:lang w:val="uk-UA"/>
        </w:rPr>
        <w:t>О.</w:t>
      </w:r>
      <w:proofErr w:type="spellStart"/>
      <w:r w:rsidR="00740BBE">
        <w:rPr>
          <w:b w:val="0"/>
          <w:lang w:val="uk-UA"/>
        </w:rPr>
        <w:t>Заплотінська</w:t>
      </w:r>
      <w:proofErr w:type="spellEnd"/>
    </w:p>
    <w:p w:rsidR="00EC5F78" w:rsidRPr="00740BBE" w:rsidRDefault="00EC5F78" w:rsidP="00214CC3">
      <w:pPr>
        <w:ind w:right="-1"/>
        <w:rPr>
          <w:sz w:val="28"/>
          <w:lang w:val="uk-UA"/>
        </w:rPr>
      </w:pPr>
    </w:p>
    <w:p w:rsidR="00EC5F78" w:rsidRDefault="00EC5F78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D56BE2" w:rsidRDefault="00D56BE2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D56BE2" w:rsidRDefault="00D56BE2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D56BE2" w:rsidRDefault="00D56BE2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D56BE2" w:rsidRDefault="00D56BE2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D56BE2" w:rsidRDefault="00D56BE2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D56BE2" w:rsidRDefault="00D56BE2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D56BE2" w:rsidRDefault="00D56BE2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557B51" w:rsidRDefault="00557B51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D56BE2" w:rsidRDefault="00D56BE2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D56BE2" w:rsidRDefault="00D56BE2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D56BE2" w:rsidRDefault="00D56BE2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D56BE2" w:rsidRDefault="00D56BE2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D56BE2" w:rsidRDefault="00D56BE2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D56BE2" w:rsidRDefault="00D56BE2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D56BE2" w:rsidRDefault="00D56BE2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AB4D92" w:rsidRDefault="00AB4D92" w:rsidP="00214CC3">
      <w:pPr>
        <w:pStyle w:val="Style9"/>
        <w:widowControl/>
        <w:spacing w:line="240" w:lineRule="auto"/>
        <w:ind w:right="-1"/>
        <w:jc w:val="left"/>
        <w:rPr>
          <w:rStyle w:val="FontStyle18"/>
          <w:sz w:val="28"/>
          <w:szCs w:val="28"/>
          <w:lang w:val="uk-UA" w:eastAsia="uk-UA"/>
        </w:rPr>
      </w:pPr>
    </w:p>
    <w:p w:rsidR="00805C0B" w:rsidRDefault="00805C0B" w:rsidP="00805C0B">
      <w:pPr>
        <w:pStyle w:val="a4"/>
        <w:jc w:val="left"/>
        <w:rPr>
          <w:rStyle w:val="FontStyle18"/>
          <w:sz w:val="28"/>
          <w:szCs w:val="28"/>
          <w:lang w:eastAsia="uk-UA"/>
        </w:rPr>
      </w:pPr>
    </w:p>
    <w:p w:rsidR="00D56BE2" w:rsidRPr="002F75A8" w:rsidRDefault="00805C0B" w:rsidP="00805C0B">
      <w:pPr>
        <w:pStyle w:val="a4"/>
        <w:jc w:val="left"/>
        <w:rPr>
          <w:szCs w:val="28"/>
        </w:rPr>
      </w:pPr>
      <w:r>
        <w:rPr>
          <w:rStyle w:val="FontStyle18"/>
          <w:sz w:val="28"/>
          <w:szCs w:val="28"/>
          <w:lang w:eastAsia="uk-UA"/>
        </w:rPr>
        <w:lastRenderedPageBreak/>
        <w:t xml:space="preserve">                                                                               </w:t>
      </w:r>
      <w:r w:rsidR="00D56BE2" w:rsidRPr="002F75A8">
        <w:rPr>
          <w:szCs w:val="28"/>
        </w:rPr>
        <w:t>Додаток 1</w:t>
      </w:r>
    </w:p>
    <w:p w:rsidR="00D56BE2" w:rsidRPr="002F75A8" w:rsidRDefault="00D56BE2" w:rsidP="00D56BE2">
      <w:pPr>
        <w:ind w:firstLine="5529"/>
        <w:rPr>
          <w:sz w:val="28"/>
          <w:szCs w:val="28"/>
          <w:lang w:val="uk-UA"/>
        </w:rPr>
      </w:pPr>
      <w:r w:rsidRPr="002F75A8">
        <w:rPr>
          <w:sz w:val="28"/>
          <w:szCs w:val="28"/>
          <w:lang w:val="uk-UA"/>
        </w:rPr>
        <w:t xml:space="preserve">до наказу </w:t>
      </w:r>
    </w:p>
    <w:p w:rsidR="00D56BE2" w:rsidRPr="002F75A8" w:rsidRDefault="00D56BE2" w:rsidP="00D56BE2">
      <w:pPr>
        <w:ind w:left="5529"/>
        <w:rPr>
          <w:sz w:val="28"/>
          <w:szCs w:val="28"/>
          <w:lang w:val="uk-UA"/>
        </w:rPr>
      </w:pPr>
      <w:r w:rsidRPr="002F75A8">
        <w:rPr>
          <w:sz w:val="28"/>
          <w:szCs w:val="28"/>
          <w:lang w:val="uk-UA"/>
        </w:rPr>
        <w:t>управління    освіти Солом’янської                                                                                              районної в місті Києві державної адміністрації</w:t>
      </w:r>
    </w:p>
    <w:p w:rsidR="002F75A8" w:rsidRDefault="002F75A8" w:rsidP="002F75A8">
      <w:pPr>
        <w:pStyle w:val="a4"/>
        <w:tabs>
          <w:tab w:val="left" w:pos="5595"/>
          <w:tab w:val="left" w:pos="6120"/>
          <w:tab w:val="right" w:pos="9214"/>
        </w:tabs>
        <w:jc w:val="left"/>
        <w:rPr>
          <w:sz w:val="24"/>
        </w:rPr>
      </w:pPr>
      <w:r>
        <w:rPr>
          <w:sz w:val="24"/>
        </w:rPr>
        <w:tab/>
        <w:t>___</w:t>
      </w:r>
      <w:r w:rsidR="00CF362F" w:rsidRPr="00CF362F">
        <w:rPr>
          <w:sz w:val="24"/>
          <w:u w:val="single"/>
        </w:rPr>
        <w:t>04.01.2016</w:t>
      </w:r>
      <w:r>
        <w:rPr>
          <w:sz w:val="24"/>
        </w:rPr>
        <w:t>____ №__</w:t>
      </w:r>
      <w:r w:rsidR="00CF362F" w:rsidRPr="00CF362F">
        <w:rPr>
          <w:sz w:val="24"/>
          <w:u w:val="single"/>
        </w:rPr>
        <w:t>1</w:t>
      </w:r>
      <w:r>
        <w:rPr>
          <w:sz w:val="24"/>
        </w:rPr>
        <w:t>____</w:t>
      </w:r>
    </w:p>
    <w:p w:rsidR="00D162F1" w:rsidRDefault="002F75A8" w:rsidP="002F75A8">
      <w:pPr>
        <w:pStyle w:val="a4"/>
        <w:tabs>
          <w:tab w:val="left" w:pos="5595"/>
          <w:tab w:val="left" w:pos="6120"/>
          <w:tab w:val="right" w:pos="9214"/>
        </w:tabs>
        <w:jc w:val="left"/>
        <w:rPr>
          <w:sz w:val="24"/>
        </w:rPr>
      </w:pPr>
      <w:r>
        <w:rPr>
          <w:sz w:val="24"/>
        </w:rPr>
        <w:tab/>
      </w:r>
    </w:p>
    <w:p w:rsidR="00D56BE2" w:rsidRPr="00E849D2" w:rsidRDefault="002F75A8" w:rsidP="002F75A8">
      <w:pPr>
        <w:pStyle w:val="a4"/>
        <w:tabs>
          <w:tab w:val="left" w:pos="5595"/>
          <w:tab w:val="left" w:pos="6120"/>
          <w:tab w:val="right" w:pos="9214"/>
        </w:tabs>
        <w:jc w:val="left"/>
        <w:rPr>
          <w:sz w:val="24"/>
        </w:rPr>
      </w:pPr>
      <w:r>
        <w:rPr>
          <w:sz w:val="24"/>
        </w:rPr>
        <w:tab/>
      </w:r>
      <w:r w:rsidR="00D56BE2">
        <w:rPr>
          <w:sz w:val="24"/>
        </w:rPr>
        <w:t xml:space="preserve">                                                                                                          </w:t>
      </w:r>
    </w:p>
    <w:p w:rsidR="00D56BE2" w:rsidRDefault="00D162F1" w:rsidP="00D162F1">
      <w:pPr>
        <w:pStyle w:val="a4"/>
        <w:tabs>
          <w:tab w:val="left" w:pos="3555"/>
          <w:tab w:val="center" w:pos="4607"/>
        </w:tabs>
        <w:jc w:val="left"/>
        <w:rPr>
          <w:b/>
          <w:szCs w:val="28"/>
        </w:rPr>
      </w:pPr>
      <w:r>
        <w:rPr>
          <w:b/>
          <w:szCs w:val="28"/>
        </w:rPr>
        <w:tab/>
        <w:t xml:space="preserve">  </w:t>
      </w:r>
      <w:r w:rsidR="00D56BE2" w:rsidRPr="002C16B9">
        <w:rPr>
          <w:b/>
          <w:szCs w:val="28"/>
        </w:rPr>
        <w:t xml:space="preserve">Переможці </w:t>
      </w:r>
    </w:p>
    <w:p w:rsidR="00D56BE2" w:rsidRPr="005E0C7A" w:rsidRDefault="00D56BE2" w:rsidP="00D56BE2">
      <w:pPr>
        <w:pStyle w:val="a4"/>
        <w:rPr>
          <w:b/>
        </w:rPr>
      </w:pPr>
      <w:r w:rsidRPr="005E0C7A">
        <w:rPr>
          <w:b/>
        </w:rPr>
        <w:t xml:space="preserve">районного етапу всеукраїнського конкурсу «Учитель року </w:t>
      </w:r>
      <w:r w:rsidRPr="005E0C7A">
        <w:rPr>
          <w:b/>
          <w:szCs w:val="28"/>
        </w:rPr>
        <w:t xml:space="preserve">– </w:t>
      </w:r>
      <w:r w:rsidRPr="005E0C7A">
        <w:rPr>
          <w:b/>
        </w:rPr>
        <w:t>2016»</w:t>
      </w:r>
    </w:p>
    <w:p w:rsidR="00D56BE2" w:rsidRPr="005E0C7A" w:rsidRDefault="00D56BE2" w:rsidP="00D56BE2">
      <w:pPr>
        <w:pStyle w:val="a4"/>
        <w:rPr>
          <w:b/>
          <w:szCs w:val="28"/>
        </w:rPr>
      </w:pPr>
    </w:p>
    <w:p w:rsidR="005E0C7A" w:rsidRPr="00740BBE" w:rsidRDefault="005E0C7A" w:rsidP="005E0C7A">
      <w:pPr>
        <w:pStyle w:val="a4"/>
        <w:ind w:right="-1"/>
        <w:rPr>
          <w:b/>
        </w:rPr>
      </w:pPr>
      <w:r w:rsidRPr="00740BBE">
        <w:rPr>
          <w:b/>
        </w:rPr>
        <w:t>І місце:</w:t>
      </w:r>
      <w:r w:rsidRPr="00740BBE">
        <w:rPr>
          <w:b/>
          <w:szCs w:val="28"/>
        </w:rPr>
        <w:t xml:space="preserve"> </w:t>
      </w:r>
    </w:p>
    <w:p w:rsidR="005E0C7A" w:rsidRPr="00740BBE" w:rsidRDefault="005E0C7A" w:rsidP="00161DD6">
      <w:pPr>
        <w:numPr>
          <w:ilvl w:val="0"/>
          <w:numId w:val="9"/>
        </w:numPr>
        <w:ind w:left="0" w:right="-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Гук Олександр Іванович </w:t>
      </w:r>
      <w:r w:rsidRPr="00740BBE">
        <w:rPr>
          <w:bCs/>
          <w:sz w:val="28"/>
          <w:szCs w:val="28"/>
          <w:lang w:val="uk-UA"/>
        </w:rPr>
        <w:t xml:space="preserve">– учитель </w:t>
      </w:r>
      <w:r>
        <w:rPr>
          <w:bCs/>
          <w:sz w:val="28"/>
          <w:szCs w:val="28"/>
          <w:lang w:val="uk-UA"/>
        </w:rPr>
        <w:t>історії</w:t>
      </w:r>
      <w:r w:rsidRPr="00740BB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Київського спортивного ліцею-інтернату</w:t>
      </w:r>
      <w:r w:rsidR="00161DD6">
        <w:rPr>
          <w:bCs/>
          <w:sz w:val="28"/>
          <w:szCs w:val="28"/>
          <w:lang w:val="uk-UA"/>
        </w:rPr>
        <w:t>.</w:t>
      </w:r>
    </w:p>
    <w:p w:rsidR="005E0C7A" w:rsidRDefault="005E3813" w:rsidP="00161DD6">
      <w:pPr>
        <w:ind w:right="-1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 w:rsidRPr="005E381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Горюнова</w:t>
      </w:r>
      <w:proofErr w:type="spellEnd"/>
      <w:r>
        <w:rPr>
          <w:sz w:val="28"/>
          <w:szCs w:val="28"/>
          <w:lang w:val="uk-UA"/>
        </w:rPr>
        <w:t xml:space="preserve"> Олена Миколаївна </w:t>
      </w:r>
      <w:r w:rsidRPr="00740BBE">
        <w:rPr>
          <w:bCs/>
          <w:sz w:val="28"/>
          <w:szCs w:val="28"/>
          <w:lang w:val="uk-UA"/>
        </w:rPr>
        <w:t>– учитель</w:t>
      </w:r>
      <w:r>
        <w:rPr>
          <w:bCs/>
          <w:sz w:val="28"/>
          <w:szCs w:val="28"/>
          <w:lang w:val="uk-UA"/>
        </w:rPr>
        <w:t xml:space="preserve"> математики </w:t>
      </w:r>
      <w:proofErr w:type="spellStart"/>
      <w:r>
        <w:rPr>
          <w:bCs/>
          <w:sz w:val="28"/>
          <w:szCs w:val="28"/>
          <w:lang w:val="uk-UA"/>
        </w:rPr>
        <w:t>гімназії-</w:t>
      </w:r>
      <w:proofErr w:type="spellEnd"/>
      <w:r w:rsidR="00D162F1">
        <w:rPr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>інтернату №13</w:t>
      </w:r>
      <w:r w:rsidR="00161DD6">
        <w:rPr>
          <w:bCs/>
          <w:sz w:val="28"/>
          <w:szCs w:val="28"/>
          <w:lang w:val="uk-UA"/>
        </w:rPr>
        <w:t>.</w:t>
      </w:r>
    </w:p>
    <w:p w:rsidR="00161DD6" w:rsidRDefault="00161DD6" w:rsidP="00161DD6">
      <w:pPr>
        <w:ind w:right="-1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</w:t>
      </w:r>
      <w:r w:rsidRPr="00161DD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Устінова</w:t>
      </w:r>
      <w:proofErr w:type="spellEnd"/>
      <w:r>
        <w:rPr>
          <w:sz w:val="28"/>
          <w:szCs w:val="28"/>
          <w:lang w:val="uk-UA"/>
        </w:rPr>
        <w:t xml:space="preserve"> Марія Анатоліївна </w:t>
      </w:r>
      <w:r w:rsidRPr="00740BBE">
        <w:rPr>
          <w:bCs/>
          <w:sz w:val="28"/>
          <w:szCs w:val="28"/>
          <w:lang w:val="uk-UA"/>
        </w:rPr>
        <w:t>– учитель</w:t>
      </w:r>
      <w:r>
        <w:rPr>
          <w:bCs/>
          <w:sz w:val="28"/>
          <w:szCs w:val="28"/>
          <w:lang w:val="uk-UA"/>
        </w:rPr>
        <w:t xml:space="preserve"> математики спеціалізованої школи №71.</w:t>
      </w:r>
    </w:p>
    <w:p w:rsidR="00161DD6" w:rsidRDefault="00161DD6" w:rsidP="00161DD6">
      <w:pPr>
        <w:ind w:right="-1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="003D439E">
        <w:rPr>
          <w:sz w:val="28"/>
          <w:szCs w:val="28"/>
          <w:lang w:val="uk-UA"/>
        </w:rPr>
        <w:t xml:space="preserve">Дашкевич Євгенія Олександрівна </w:t>
      </w:r>
      <w:r w:rsidR="003D439E" w:rsidRPr="00740BBE">
        <w:rPr>
          <w:bCs/>
          <w:sz w:val="28"/>
          <w:szCs w:val="28"/>
          <w:lang w:val="uk-UA"/>
        </w:rPr>
        <w:t>– учитель</w:t>
      </w:r>
      <w:r w:rsidR="003D439E">
        <w:rPr>
          <w:bCs/>
          <w:sz w:val="28"/>
          <w:szCs w:val="28"/>
          <w:lang w:val="uk-UA"/>
        </w:rPr>
        <w:t xml:space="preserve"> англійської мови</w:t>
      </w:r>
      <w:r w:rsidR="003D439E" w:rsidRPr="00D162F1">
        <w:rPr>
          <w:bCs/>
          <w:sz w:val="28"/>
          <w:szCs w:val="28"/>
          <w:lang w:val="uk-UA"/>
        </w:rPr>
        <w:t xml:space="preserve"> </w:t>
      </w:r>
      <w:r w:rsidR="003D439E" w:rsidRPr="005E0C7A">
        <w:rPr>
          <w:bCs/>
          <w:sz w:val="28"/>
          <w:szCs w:val="28"/>
          <w:lang w:val="uk-UA"/>
        </w:rPr>
        <w:t>спеціалізованої школи №</w:t>
      </w:r>
      <w:r w:rsidR="003D439E">
        <w:rPr>
          <w:bCs/>
          <w:sz w:val="28"/>
          <w:szCs w:val="28"/>
          <w:lang w:val="uk-UA"/>
        </w:rPr>
        <w:t>64</w:t>
      </w:r>
      <w:r>
        <w:rPr>
          <w:bCs/>
          <w:sz w:val="28"/>
          <w:szCs w:val="28"/>
          <w:lang w:val="uk-UA"/>
        </w:rPr>
        <w:t>.</w:t>
      </w:r>
    </w:p>
    <w:p w:rsidR="00161DD6" w:rsidRDefault="00161DD6" w:rsidP="00161DD6">
      <w:pPr>
        <w:ind w:right="-1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</w:t>
      </w:r>
      <w:r w:rsidRPr="00161D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Головань Марія Олегівна </w:t>
      </w:r>
      <w:r w:rsidRPr="00740BBE">
        <w:rPr>
          <w:bCs/>
          <w:sz w:val="28"/>
          <w:szCs w:val="28"/>
          <w:lang w:val="uk-UA"/>
        </w:rPr>
        <w:t>– учитель</w:t>
      </w:r>
      <w:r>
        <w:rPr>
          <w:bCs/>
          <w:sz w:val="28"/>
          <w:szCs w:val="28"/>
          <w:lang w:val="uk-UA"/>
        </w:rPr>
        <w:t xml:space="preserve"> англійської мови ліцею №142.</w:t>
      </w:r>
    </w:p>
    <w:p w:rsidR="00161DD6" w:rsidRDefault="00161DD6" w:rsidP="00161DD6">
      <w:pPr>
        <w:ind w:right="-1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</w:t>
      </w:r>
      <w:r w:rsidR="002B66C4">
        <w:rPr>
          <w:sz w:val="28"/>
          <w:szCs w:val="28"/>
          <w:lang w:val="uk-UA"/>
        </w:rPr>
        <w:t xml:space="preserve">Пащенко Наталія Віталіївна </w:t>
      </w:r>
      <w:r w:rsidR="002B66C4" w:rsidRPr="00740BBE">
        <w:rPr>
          <w:bCs/>
          <w:sz w:val="28"/>
          <w:szCs w:val="28"/>
          <w:lang w:val="uk-UA"/>
        </w:rPr>
        <w:t>– учитель</w:t>
      </w:r>
      <w:r w:rsidR="002B66C4">
        <w:rPr>
          <w:bCs/>
          <w:sz w:val="28"/>
          <w:szCs w:val="28"/>
          <w:lang w:val="uk-UA"/>
        </w:rPr>
        <w:t xml:space="preserve"> англійської мови</w:t>
      </w:r>
      <w:r w:rsidR="002B66C4" w:rsidRPr="002B66C4">
        <w:rPr>
          <w:bCs/>
          <w:sz w:val="28"/>
          <w:szCs w:val="28"/>
          <w:lang w:val="uk-UA"/>
        </w:rPr>
        <w:t xml:space="preserve"> </w:t>
      </w:r>
      <w:r w:rsidR="002B66C4">
        <w:rPr>
          <w:bCs/>
          <w:sz w:val="28"/>
          <w:szCs w:val="28"/>
          <w:lang w:val="uk-UA"/>
        </w:rPr>
        <w:t>спеціалізованої школи №173</w:t>
      </w:r>
      <w:r w:rsidR="00D162F1">
        <w:rPr>
          <w:bCs/>
          <w:sz w:val="28"/>
          <w:szCs w:val="28"/>
          <w:lang w:val="uk-UA"/>
        </w:rPr>
        <w:t>.</w:t>
      </w:r>
    </w:p>
    <w:p w:rsidR="00D162F1" w:rsidRPr="005E0C7A" w:rsidRDefault="00D162F1" w:rsidP="00D162F1">
      <w:pPr>
        <w:ind w:right="-1" w:firstLine="42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7.</w:t>
      </w:r>
      <w:r w:rsidR="003D439E" w:rsidRPr="003D439E">
        <w:rPr>
          <w:bCs/>
          <w:sz w:val="28"/>
          <w:szCs w:val="28"/>
          <w:lang w:val="uk-UA"/>
        </w:rPr>
        <w:t xml:space="preserve"> </w:t>
      </w:r>
      <w:proofErr w:type="spellStart"/>
      <w:r w:rsidR="003D439E">
        <w:rPr>
          <w:sz w:val="28"/>
          <w:szCs w:val="28"/>
          <w:lang w:val="uk-UA"/>
        </w:rPr>
        <w:t>Пісецька</w:t>
      </w:r>
      <w:proofErr w:type="spellEnd"/>
      <w:r w:rsidR="003D439E">
        <w:rPr>
          <w:sz w:val="28"/>
          <w:szCs w:val="28"/>
          <w:lang w:val="uk-UA"/>
        </w:rPr>
        <w:t xml:space="preserve"> Юлія Миколаївна </w:t>
      </w:r>
      <w:r w:rsidR="003D439E" w:rsidRPr="00740BBE">
        <w:rPr>
          <w:bCs/>
          <w:sz w:val="28"/>
          <w:szCs w:val="28"/>
          <w:lang w:val="uk-UA"/>
        </w:rPr>
        <w:t>– учитель</w:t>
      </w:r>
      <w:r w:rsidR="003D439E">
        <w:rPr>
          <w:bCs/>
          <w:sz w:val="28"/>
          <w:szCs w:val="28"/>
          <w:lang w:val="uk-UA"/>
        </w:rPr>
        <w:t xml:space="preserve"> англійської мови середньої загальноосвітньої школи №54</w:t>
      </w:r>
      <w:r>
        <w:rPr>
          <w:bCs/>
          <w:sz w:val="28"/>
          <w:szCs w:val="28"/>
          <w:lang w:val="uk-UA"/>
        </w:rPr>
        <w:t>.</w:t>
      </w:r>
    </w:p>
    <w:p w:rsidR="00D162F1" w:rsidRPr="00740BBE" w:rsidRDefault="00D162F1" w:rsidP="00161DD6">
      <w:pPr>
        <w:ind w:right="-1" w:firstLine="426"/>
        <w:jc w:val="both"/>
        <w:rPr>
          <w:bCs/>
          <w:sz w:val="28"/>
          <w:szCs w:val="28"/>
          <w:lang w:val="uk-UA"/>
        </w:rPr>
      </w:pPr>
    </w:p>
    <w:p w:rsidR="005E0C7A" w:rsidRPr="00740BBE" w:rsidRDefault="005E0C7A" w:rsidP="005E0C7A">
      <w:pPr>
        <w:pStyle w:val="a4"/>
        <w:ind w:right="-1"/>
        <w:rPr>
          <w:b/>
        </w:rPr>
      </w:pPr>
    </w:p>
    <w:p w:rsidR="005E0C7A" w:rsidRPr="00740BBE" w:rsidRDefault="005E0C7A" w:rsidP="005E0C7A">
      <w:pPr>
        <w:pStyle w:val="a4"/>
        <w:ind w:right="-1"/>
        <w:rPr>
          <w:b/>
        </w:rPr>
      </w:pPr>
      <w:r w:rsidRPr="00740BBE">
        <w:rPr>
          <w:b/>
        </w:rPr>
        <w:t>ІІ місце:</w:t>
      </w:r>
    </w:p>
    <w:p w:rsidR="002B66C4" w:rsidRDefault="002B66C4" w:rsidP="002B66C4">
      <w:pPr>
        <w:ind w:right="-1" w:firstLine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 Ковальчук Денис Миколайович </w:t>
      </w:r>
      <w:r w:rsidRPr="00740BBE">
        <w:rPr>
          <w:bCs/>
          <w:sz w:val="28"/>
          <w:szCs w:val="28"/>
          <w:lang w:val="uk-UA"/>
        </w:rPr>
        <w:t xml:space="preserve">– учитель </w:t>
      </w:r>
      <w:r>
        <w:rPr>
          <w:bCs/>
          <w:sz w:val="28"/>
          <w:szCs w:val="28"/>
          <w:lang w:val="uk-UA"/>
        </w:rPr>
        <w:t>історії</w:t>
      </w:r>
      <w:r w:rsidRPr="00740BB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спеціалізованої школи №52.</w:t>
      </w:r>
    </w:p>
    <w:p w:rsidR="002B66C4" w:rsidRDefault="002B66C4" w:rsidP="002B66C4">
      <w:pPr>
        <w:ind w:right="-1"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2.</w:t>
      </w:r>
      <w:r w:rsidR="00AB4D92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Яценко Олена Володимирівна </w:t>
      </w:r>
      <w:r w:rsidRPr="00740BBE">
        <w:rPr>
          <w:bCs/>
          <w:sz w:val="28"/>
          <w:szCs w:val="28"/>
          <w:lang w:val="uk-UA"/>
        </w:rPr>
        <w:t xml:space="preserve">– учитель </w:t>
      </w:r>
      <w:r>
        <w:rPr>
          <w:bCs/>
          <w:sz w:val="28"/>
          <w:szCs w:val="28"/>
          <w:lang w:val="uk-UA"/>
        </w:rPr>
        <w:t>історії</w:t>
      </w:r>
      <w:r w:rsidRPr="002B66C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середньої загальноосвітньої школи №166.</w:t>
      </w:r>
    </w:p>
    <w:p w:rsidR="00C278A2" w:rsidRDefault="002B66C4" w:rsidP="002B66C4">
      <w:pPr>
        <w:tabs>
          <w:tab w:val="left" w:pos="-3686"/>
          <w:tab w:val="left" w:pos="1134"/>
        </w:tabs>
        <w:ind w:left="360" w:right="-1" w:hanging="7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3.</w:t>
      </w:r>
      <w:r w:rsidRPr="002B66C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Коровайченко</w:t>
      </w:r>
      <w:proofErr w:type="spellEnd"/>
      <w:r>
        <w:rPr>
          <w:sz w:val="28"/>
          <w:szCs w:val="28"/>
          <w:lang w:val="uk-UA"/>
        </w:rPr>
        <w:t xml:space="preserve"> Ольга Михайлівна </w:t>
      </w:r>
      <w:r w:rsidRPr="00740BBE">
        <w:rPr>
          <w:bCs/>
          <w:sz w:val="28"/>
          <w:szCs w:val="28"/>
          <w:lang w:val="uk-UA"/>
        </w:rPr>
        <w:t>– учитель</w:t>
      </w:r>
      <w:r>
        <w:rPr>
          <w:bCs/>
          <w:sz w:val="28"/>
          <w:szCs w:val="28"/>
          <w:lang w:val="uk-UA"/>
        </w:rPr>
        <w:t xml:space="preserve"> математики</w:t>
      </w:r>
      <w:r w:rsidRPr="002B66C4">
        <w:rPr>
          <w:bCs/>
          <w:sz w:val="28"/>
          <w:szCs w:val="28"/>
          <w:lang w:val="uk-UA"/>
        </w:rPr>
        <w:t xml:space="preserve"> </w:t>
      </w:r>
      <w:r w:rsidRPr="00740BBE">
        <w:rPr>
          <w:bCs/>
          <w:sz w:val="28"/>
          <w:szCs w:val="28"/>
          <w:lang w:val="uk-UA"/>
        </w:rPr>
        <w:t>гімназії  №178</w:t>
      </w:r>
      <w:r>
        <w:rPr>
          <w:bCs/>
          <w:sz w:val="28"/>
          <w:szCs w:val="28"/>
          <w:lang w:val="uk-UA"/>
        </w:rPr>
        <w:t>.</w:t>
      </w:r>
    </w:p>
    <w:p w:rsidR="00C278A2" w:rsidRDefault="00C278A2" w:rsidP="00C278A2">
      <w:pPr>
        <w:ind w:right="-1" w:firstLine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</w:t>
      </w:r>
      <w:r w:rsidRPr="00C278A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Фіалко Олеся Валеріївна </w:t>
      </w:r>
      <w:r w:rsidRPr="00740BBE">
        <w:rPr>
          <w:bCs/>
          <w:sz w:val="28"/>
          <w:szCs w:val="28"/>
          <w:lang w:val="uk-UA"/>
        </w:rPr>
        <w:t>– учитель</w:t>
      </w:r>
      <w:r>
        <w:rPr>
          <w:bCs/>
          <w:sz w:val="28"/>
          <w:szCs w:val="28"/>
          <w:lang w:val="uk-UA"/>
        </w:rPr>
        <w:t xml:space="preserve"> англійської мови</w:t>
      </w:r>
      <w:r w:rsidRPr="002B66C4">
        <w:rPr>
          <w:bCs/>
          <w:sz w:val="28"/>
          <w:szCs w:val="28"/>
          <w:lang w:val="uk-UA"/>
        </w:rPr>
        <w:t xml:space="preserve"> </w:t>
      </w:r>
      <w:r w:rsidRPr="005E0C7A">
        <w:rPr>
          <w:bCs/>
          <w:sz w:val="28"/>
          <w:szCs w:val="28"/>
          <w:lang w:val="uk-UA"/>
        </w:rPr>
        <w:t>спеціалізованої школи №43 «Грааль»</w:t>
      </w:r>
      <w:r>
        <w:rPr>
          <w:bCs/>
          <w:sz w:val="28"/>
          <w:szCs w:val="28"/>
          <w:lang w:val="uk-UA"/>
        </w:rPr>
        <w:t>.</w:t>
      </w:r>
    </w:p>
    <w:p w:rsidR="00C278A2" w:rsidRDefault="00C278A2" w:rsidP="00C278A2">
      <w:pPr>
        <w:pStyle w:val="a4"/>
        <w:ind w:right="-1" w:firstLine="284"/>
        <w:jc w:val="both"/>
        <w:rPr>
          <w:szCs w:val="28"/>
        </w:rPr>
      </w:pPr>
      <w:r>
        <w:rPr>
          <w:bCs/>
          <w:szCs w:val="28"/>
        </w:rPr>
        <w:t xml:space="preserve"> 5.</w:t>
      </w:r>
      <w:r w:rsidRPr="00C278A2">
        <w:rPr>
          <w:szCs w:val="28"/>
        </w:rPr>
        <w:t xml:space="preserve"> </w:t>
      </w:r>
      <w:proofErr w:type="spellStart"/>
      <w:r>
        <w:rPr>
          <w:szCs w:val="28"/>
        </w:rPr>
        <w:t>Зусько</w:t>
      </w:r>
      <w:proofErr w:type="spellEnd"/>
      <w:r>
        <w:rPr>
          <w:szCs w:val="28"/>
        </w:rPr>
        <w:t xml:space="preserve"> Оксана Миколаївна </w:t>
      </w:r>
      <w:r w:rsidRPr="00740BBE">
        <w:rPr>
          <w:bCs/>
          <w:szCs w:val="28"/>
        </w:rPr>
        <w:t>– учитель</w:t>
      </w:r>
      <w:r>
        <w:rPr>
          <w:bCs/>
          <w:szCs w:val="28"/>
        </w:rPr>
        <w:t xml:space="preserve"> англійської мови</w:t>
      </w:r>
      <w:r w:rsidRPr="00C278A2">
        <w:rPr>
          <w:szCs w:val="28"/>
        </w:rPr>
        <w:t xml:space="preserve"> </w:t>
      </w:r>
      <w:r w:rsidRPr="00740BBE">
        <w:rPr>
          <w:szCs w:val="28"/>
        </w:rPr>
        <w:t>середньої загальноосвітньої школи №161</w:t>
      </w:r>
      <w:r>
        <w:rPr>
          <w:szCs w:val="28"/>
        </w:rPr>
        <w:t>.</w:t>
      </w:r>
    </w:p>
    <w:p w:rsidR="00C278A2" w:rsidRDefault="00D162F1" w:rsidP="00C278A2">
      <w:pPr>
        <w:pStyle w:val="a4"/>
        <w:ind w:right="-1" w:firstLine="284"/>
        <w:jc w:val="both"/>
        <w:rPr>
          <w:szCs w:val="28"/>
        </w:rPr>
      </w:pPr>
      <w:r>
        <w:rPr>
          <w:szCs w:val="28"/>
        </w:rPr>
        <w:t xml:space="preserve"> </w:t>
      </w:r>
      <w:r w:rsidR="00C278A2">
        <w:rPr>
          <w:szCs w:val="28"/>
        </w:rPr>
        <w:t>6.</w:t>
      </w:r>
      <w:r w:rsidR="00C278A2" w:rsidRPr="00C278A2">
        <w:rPr>
          <w:szCs w:val="28"/>
        </w:rPr>
        <w:t xml:space="preserve"> </w:t>
      </w:r>
      <w:proofErr w:type="spellStart"/>
      <w:r w:rsidR="00C278A2">
        <w:rPr>
          <w:szCs w:val="28"/>
        </w:rPr>
        <w:t>Лубенко</w:t>
      </w:r>
      <w:proofErr w:type="spellEnd"/>
      <w:r w:rsidR="00C278A2">
        <w:rPr>
          <w:szCs w:val="28"/>
        </w:rPr>
        <w:t xml:space="preserve"> Лілія Сергіївна </w:t>
      </w:r>
      <w:r w:rsidR="00C278A2" w:rsidRPr="00740BBE">
        <w:rPr>
          <w:bCs/>
          <w:szCs w:val="28"/>
        </w:rPr>
        <w:t>– учитель</w:t>
      </w:r>
      <w:r w:rsidR="00C278A2">
        <w:rPr>
          <w:bCs/>
          <w:szCs w:val="28"/>
        </w:rPr>
        <w:t xml:space="preserve"> англійської мови</w:t>
      </w:r>
      <w:r w:rsidR="00C278A2" w:rsidRPr="00C278A2">
        <w:rPr>
          <w:szCs w:val="28"/>
        </w:rPr>
        <w:t xml:space="preserve"> </w:t>
      </w:r>
      <w:r w:rsidR="00C278A2" w:rsidRPr="00740BBE">
        <w:rPr>
          <w:szCs w:val="28"/>
        </w:rPr>
        <w:t>середньої загальноосвітньої школи №16</w:t>
      </w:r>
      <w:r w:rsidR="00C278A2">
        <w:rPr>
          <w:szCs w:val="28"/>
        </w:rPr>
        <w:t>6.</w:t>
      </w:r>
    </w:p>
    <w:p w:rsidR="00C278A2" w:rsidRDefault="00D162F1" w:rsidP="00C278A2">
      <w:pPr>
        <w:pStyle w:val="a4"/>
        <w:ind w:right="-1" w:firstLine="284"/>
        <w:jc w:val="both"/>
        <w:rPr>
          <w:szCs w:val="28"/>
        </w:rPr>
      </w:pPr>
      <w:r>
        <w:rPr>
          <w:szCs w:val="28"/>
        </w:rPr>
        <w:t xml:space="preserve"> </w:t>
      </w:r>
      <w:r w:rsidR="00C278A2">
        <w:rPr>
          <w:szCs w:val="28"/>
        </w:rPr>
        <w:t>7.</w:t>
      </w:r>
      <w:r w:rsidR="00C278A2" w:rsidRPr="00C278A2">
        <w:rPr>
          <w:szCs w:val="28"/>
        </w:rPr>
        <w:t xml:space="preserve"> </w:t>
      </w:r>
      <w:r w:rsidR="00C278A2">
        <w:rPr>
          <w:szCs w:val="28"/>
        </w:rPr>
        <w:t xml:space="preserve">Завада Олександр Миколайович </w:t>
      </w:r>
      <w:r w:rsidR="00C278A2" w:rsidRPr="00740BBE">
        <w:rPr>
          <w:bCs/>
          <w:szCs w:val="28"/>
        </w:rPr>
        <w:t xml:space="preserve">– </w:t>
      </w:r>
      <w:r w:rsidR="00C278A2">
        <w:rPr>
          <w:bCs/>
          <w:szCs w:val="28"/>
        </w:rPr>
        <w:t>викладач предмет</w:t>
      </w:r>
      <w:r w:rsidR="00AB4D92">
        <w:rPr>
          <w:bCs/>
          <w:szCs w:val="28"/>
        </w:rPr>
        <w:t>а</w:t>
      </w:r>
      <w:r w:rsidR="00C278A2">
        <w:rPr>
          <w:bCs/>
          <w:szCs w:val="28"/>
        </w:rPr>
        <w:t xml:space="preserve"> «Захист Вітчизни»</w:t>
      </w:r>
      <w:r w:rsidR="00C278A2" w:rsidRPr="00C278A2">
        <w:rPr>
          <w:szCs w:val="28"/>
        </w:rPr>
        <w:t xml:space="preserve"> </w:t>
      </w:r>
      <w:r w:rsidR="00C278A2">
        <w:rPr>
          <w:szCs w:val="28"/>
        </w:rPr>
        <w:t>гімназії «Міленіум» №318.</w:t>
      </w:r>
    </w:p>
    <w:p w:rsidR="00C278A2" w:rsidRDefault="00D162F1" w:rsidP="00C278A2">
      <w:pPr>
        <w:pStyle w:val="a4"/>
        <w:ind w:right="-1" w:firstLine="284"/>
        <w:jc w:val="both"/>
        <w:rPr>
          <w:szCs w:val="28"/>
        </w:rPr>
      </w:pPr>
      <w:r>
        <w:rPr>
          <w:szCs w:val="28"/>
        </w:rPr>
        <w:t xml:space="preserve"> </w:t>
      </w:r>
      <w:r w:rsidR="00C278A2">
        <w:rPr>
          <w:szCs w:val="28"/>
        </w:rPr>
        <w:t>8.</w:t>
      </w:r>
      <w:r w:rsidR="00C278A2" w:rsidRPr="00C278A2">
        <w:rPr>
          <w:szCs w:val="28"/>
        </w:rPr>
        <w:t xml:space="preserve"> </w:t>
      </w:r>
      <w:proofErr w:type="spellStart"/>
      <w:r w:rsidR="00C278A2">
        <w:rPr>
          <w:szCs w:val="28"/>
        </w:rPr>
        <w:t>Нікітюк</w:t>
      </w:r>
      <w:proofErr w:type="spellEnd"/>
      <w:r w:rsidR="00C278A2">
        <w:rPr>
          <w:szCs w:val="28"/>
        </w:rPr>
        <w:t xml:space="preserve"> Андрій Миколайович </w:t>
      </w:r>
      <w:r w:rsidR="00C278A2" w:rsidRPr="00740BBE">
        <w:rPr>
          <w:bCs/>
          <w:szCs w:val="28"/>
        </w:rPr>
        <w:t xml:space="preserve">– </w:t>
      </w:r>
      <w:r w:rsidR="00C278A2">
        <w:rPr>
          <w:bCs/>
          <w:szCs w:val="28"/>
        </w:rPr>
        <w:t>викладач предмет</w:t>
      </w:r>
      <w:r w:rsidR="00AB4D92">
        <w:rPr>
          <w:bCs/>
          <w:szCs w:val="28"/>
        </w:rPr>
        <w:t>а</w:t>
      </w:r>
      <w:r w:rsidR="00C278A2">
        <w:rPr>
          <w:bCs/>
          <w:szCs w:val="28"/>
        </w:rPr>
        <w:t xml:space="preserve"> «Захист Вітчизни»</w:t>
      </w:r>
      <w:r w:rsidR="00C278A2" w:rsidRPr="00C278A2">
        <w:rPr>
          <w:szCs w:val="28"/>
        </w:rPr>
        <w:t xml:space="preserve"> </w:t>
      </w:r>
      <w:r w:rsidR="00C278A2" w:rsidRPr="00740BBE">
        <w:rPr>
          <w:szCs w:val="28"/>
        </w:rPr>
        <w:t>середньої загальноосвітньої школи №16</w:t>
      </w:r>
      <w:r w:rsidR="00C278A2">
        <w:rPr>
          <w:szCs w:val="28"/>
        </w:rPr>
        <w:t>6.</w:t>
      </w:r>
    </w:p>
    <w:p w:rsidR="00D162F1" w:rsidRPr="00740BBE" w:rsidRDefault="00D162F1" w:rsidP="00805C0B">
      <w:pPr>
        <w:tabs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5E0C7A" w:rsidRPr="00C278A2" w:rsidRDefault="005E0C7A" w:rsidP="00C278A2">
      <w:pPr>
        <w:ind w:right="-1"/>
        <w:jc w:val="center"/>
        <w:rPr>
          <w:b/>
          <w:sz w:val="28"/>
          <w:lang w:val="uk-UA"/>
        </w:rPr>
      </w:pPr>
      <w:r w:rsidRPr="00740BBE">
        <w:rPr>
          <w:b/>
          <w:sz w:val="28"/>
          <w:lang w:val="uk-UA"/>
        </w:rPr>
        <w:lastRenderedPageBreak/>
        <w:t>ІІІ місце:</w:t>
      </w:r>
      <w:r w:rsidRPr="00740BBE">
        <w:rPr>
          <w:sz w:val="28"/>
          <w:szCs w:val="28"/>
          <w:lang w:val="uk-UA"/>
        </w:rPr>
        <w:tab/>
        <w:t xml:space="preserve"> </w:t>
      </w:r>
    </w:p>
    <w:p w:rsidR="00C278A2" w:rsidRDefault="00C278A2" w:rsidP="00C278A2">
      <w:pPr>
        <w:ind w:right="-1"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D162F1">
        <w:rPr>
          <w:bCs/>
          <w:sz w:val="28"/>
          <w:szCs w:val="28"/>
          <w:lang w:val="uk-UA"/>
        </w:rPr>
        <w:t xml:space="preserve"> </w:t>
      </w:r>
      <w:r w:rsidR="00A046D4">
        <w:rPr>
          <w:bCs/>
          <w:sz w:val="28"/>
          <w:szCs w:val="28"/>
          <w:lang w:val="uk-UA"/>
        </w:rPr>
        <w:t>1.</w:t>
      </w:r>
      <w:r w:rsidRPr="00C278A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Олефірук</w:t>
      </w:r>
      <w:proofErr w:type="spellEnd"/>
      <w:r>
        <w:rPr>
          <w:sz w:val="28"/>
          <w:szCs w:val="28"/>
          <w:lang w:val="uk-UA"/>
        </w:rPr>
        <w:t xml:space="preserve"> Світлана Володимирівна </w:t>
      </w:r>
      <w:r w:rsidRPr="00740BBE">
        <w:rPr>
          <w:bCs/>
          <w:sz w:val="28"/>
          <w:szCs w:val="28"/>
          <w:lang w:val="uk-UA"/>
        </w:rPr>
        <w:t xml:space="preserve">– учитель </w:t>
      </w:r>
      <w:r>
        <w:rPr>
          <w:bCs/>
          <w:sz w:val="28"/>
          <w:szCs w:val="28"/>
          <w:lang w:val="uk-UA"/>
        </w:rPr>
        <w:t>історії</w:t>
      </w:r>
      <w:r w:rsidRPr="00740BB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спеціалізованої школи №149.</w:t>
      </w:r>
    </w:p>
    <w:p w:rsidR="005B776A" w:rsidRDefault="00C278A2" w:rsidP="005B776A">
      <w:pPr>
        <w:ind w:right="-1" w:firstLine="142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B776A">
        <w:rPr>
          <w:sz w:val="28"/>
          <w:szCs w:val="28"/>
          <w:lang w:val="uk-UA"/>
        </w:rPr>
        <w:t xml:space="preserve"> </w:t>
      </w:r>
      <w:r w:rsidR="00D162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2.</w:t>
      </w:r>
      <w:r w:rsidRPr="00C278A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Шарий</w:t>
      </w:r>
      <w:proofErr w:type="spellEnd"/>
      <w:r>
        <w:rPr>
          <w:sz w:val="28"/>
          <w:szCs w:val="28"/>
          <w:lang w:val="uk-UA"/>
        </w:rPr>
        <w:t xml:space="preserve"> Олексій Петрович</w:t>
      </w:r>
      <w:r w:rsidR="005B776A">
        <w:rPr>
          <w:sz w:val="28"/>
          <w:szCs w:val="28"/>
          <w:lang w:val="uk-UA"/>
        </w:rPr>
        <w:t xml:space="preserve"> </w:t>
      </w:r>
      <w:r w:rsidR="005B776A" w:rsidRPr="00740BBE">
        <w:rPr>
          <w:bCs/>
          <w:sz w:val="28"/>
          <w:szCs w:val="28"/>
          <w:lang w:val="uk-UA"/>
        </w:rPr>
        <w:t xml:space="preserve">– учитель </w:t>
      </w:r>
      <w:r w:rsidR="005B776A">
        <w:rPr>
          <w:bCs/>
          <w:sz w:val="28"/>
          <w:szCs w:val="28"/>
          <w:lang w:val="uk-UA"/>
        </w:rPr>
        <w:t>історії</w:t>
      </w:r>
      <w:r w:rsidR="005B776A" w:rsidRPr="00740BBE">
        <w:rPr>
          <w:bCs/>
          <w:sz w:val="28"/>
          <w:szCs w:val="28"/>
          <w:lang w:val="uk-UA"/>
        </w:rPr>
        <w:t xml:space="preserve"> </w:t>
      </w:r>
      <w:r w:rsidR="005B776A">
        <w:rPr>
          <w:bCs/>
          <w:sz w:val="28"/>
          <w:szCs w:val="28"/>
          <w:lang w:val="uk-UA"/>
        </w:rPr>
        <w:t>ліцею №144.</w:t>
      </w:r>
    </w:p>
    <w:p w:rsidR="005B6159" w:rsidRDefault="005B6159" w:rsidP="005B6159">
      <w:pPr>
        <w:ind w:right="-1"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B776A">
        <w:rPr>
          <w:bCs/>
          <w:sz w:val="28"/>
          <w:szCs w:val="28"/>
          <w:lang w:val="uk-UA"/>
        </w:rPr>
        <w:t xml:space="preserve"> </w:t>
      </w:r>
      <w:r w:rsidR="00D162F1">
        <w:rPr>
          <w:bCs/>
          <w:sz w:val="28"/>
          <w:szCs w:val="28"/>
          <w:lang w:val="uk-UA"/>
        </w:rPr>
        <w:t xml:space="preserve"> </w:t>
      </w:r>
      <w:r w:rsidR="005B776A">
        <w:rPr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Каптан Юлія Петрівна </w:t>
      </w:r>
      <w:r w:rsidRPr="00740BBE">
        <w:rPr>
          <w:bCs/>
          <w:sz w:val="28"/>
          <w:szCs w:val="28"/>
          <w:lang w:val="uk-UA"/>
        </w:rPr>
        <w:t>– учитель</w:t>
      </w:r>
      <w:r>
        <w:rPr>
          <w:bCs/>
          <w:sz w:val="28"/>
          <w:szCs w:val="28"/>
          <w:lang w:val="uk-UA"/>
        </w:rPr>
        <w:t xml:space="preserve"> математики</w:t>
      </w:r>
      <w:r w:rsidRPr="005B6159">
        <w:rPr>
          <w:bCs/>
          <w:sz w:val="28"/>
          <w:szCs w:val="28"/>
          <w:lang w:val="uk-UA"/>
        </w:rPr>
        <w:t xml:space="preserve"> </w:t>
      </w:r>
      <w:r w:rsidRPr="005E0C7A">
        <w:rPr>
          <w:bCs/>
          <w:sz w:val="28"/>
          <w:szCs w:val="28"/>
          <w:lang w:val="uk-UA"/>
        </w:rPr>
        <w:t xml:space="preserve">спеціалізованої </w:t>
      </w:r>
      <w:r w:rsidR="00D162F1">
        <w:rPr>
          <w:bCs/>
          <w:sz w:val="28"/>
          <w:szCs w:val="28"/>
          <w:lang w:val="uk-UA"/>
        </w:rPr>
        <w:t xml:space="preserve">         </w:t>
      </w:r>
      <w:r w:rsidRPr="005E0C7A">
        <w:rPr>
          <w:bCs/>
          <w:sz w:val="28"/>
          <w:szCs w:val="28"/>
          <w:lang w:val="uk-UA"/>
        </w:rPr>
        <w:t>школи №43 «Грааль»</w:t>
      </w:r>
      <w:r>
        <w:rPr>
          <w:bCs/>
          <w:sz w:val="28"/>
          <w:szCs w:val="28"/>
          <w:lang w:val="uk-UA"/>
        </w:rPr>
        <w:t>.</w:t>
      </w:r>
    </w:p>
    <w:p w:rsidR="00C278A2" w:rsidRDefault="005B6159" w:rsidP="005B6159">
      <w:pPr>
        <w:ind w:right="-1"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D162F1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4.</w:t>
      </w:r>
      <w:r w:rsidRPr="005B61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Колесник Ольга Василівна </w:t>
      </w:r>
      <w:r w:rsidRPr="00740BBE">
        <w:rPr>
          <w:bCs/>
          <w:sz w:val="28"/>
          <w:szCs w:val="28"/>
          <w:lang w:val="uk-UA"/>
        </w:rPr>
        <w:t>–</w:t>
      </w:r>
      <w:r>
        <w:rPr>
          <w:bCs/>
          <w:sz w:val="28"/>
          <w:szCs w:val="28"/>
          <w:lang w:val="uk-UA"/>
        </w:rPr>
        <w:t xml:space="preserve"> </w:t>
      </w:r>
      <w:r w:rsidRPr="00740BBE">
        <w:rPr>
          <w:bCs/>
          <w:sz w:val="28"/>
          <w:szCs w:val="28"/>
          <w:lang w:val="uk-UA"/>
        </w:rPr>
        <w:t>учитель</w:t>
      </w:r>
      <w:r>
        <w:rPr>
          <w:bCs/>
          <w:sz w:val="28"/>
          <w:szCs w:val="28"/>
          <w:lang w:val="uk-UA"/>
        </w:rPr>
        <w:t xml:space="preserve"> математики</w:t>
      </w:r>
      <w:r w:rsidRPr="005B6159">
        <w:rPr>
          <w:bCs/>
          <w:sz w:val="28"/>
          <w:szCs w:val="28"/>
          <w:lang w:val="uk-UA"/>
        </w:rPr>
        <w:t xml:space="preserve"> </w:t>
      </w:r>
      <w:r w:rsidRPr="005E0C7A">
        <w:rPr>
          <w:bCs/>
          <w:sz w:val="28"/>
          <w:szCs w:val="28"/>
          <w:lang w:val="uk-UA"/>
        </w:rPr>
        <w:t>спеціалізованої школи №</w:t>
      </w:r>
      <w:r>
        <w:rPr>
          <w:bCs/>
          <w:sz w:val="28"/>
          <w:szCs w:val="28"/>
          <w:lang w:val="uk-UA"/>
        </w:rPr>
        <w:t>52.</w:t>
      </w:r>
    </w:p>
    <w:p w:rsidR="005B6159" w:rsidRDefault="005B6159" w:rsidP="005B6159">
      <w:pPr>
        <w:ind w:right="-1"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D162F1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5.</w:t>
      </w:r>
      <w:r w:rsidRPr="005B61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Харченко Лариса Анатоліївна </w:t>
      </w:r>
      <w:r w:rsidRPr="00740BBE">
        <w:rPr>
          <w:bCs/>
          <w:sz w:val="28"/>
          <w:szCs w:val="28"/>
          <w:lang w:val="uk-UA"/>
        </w:rPr>
        <w:t>–</w:t>
      </w:r>
      <w:r>
        <w:rPr>
          <w:bCs/>
          <w:sz w:val="28"/>
          <w:szCs w:val="28"/>
          <w:lang w:val="uk-UA"/>
        </w:rPr>
        <w:t xml:space="preserve"> </w:t>
      </w:r>
      <w:r w:rsidRPr="00740BBE">
        <w:rPr>
          <w:bCs/>
          <w:sz w:val="28"/>
          <w:szCs w:val="28"/>
          <w:lang w:val="uk-UA"/>
        </w:rPr>
        <w:t>учитель</w:t>
      </w:r>
      <w:r w:rsidR="00AB4D92">
        <w:rPr>
          <w:bCs/>
          <w:sz w:val="28"/>
          <w:szCs w:val="28"/>
          <w:lang w:val="uk-UA"/>
        </w:rPr>
        <w:t xml:space="preserve"> математики Авіакосмічного</w:t>
      </w:r>
      <w:r>
        <w:rPr>
          <w:bCs/>
          <w:sz w:val="28"/>
          <w:szCs w:val="28"/>
          <w:lang w:val="uk-UA"/>
        </w:rPr>
        <w:t xml:space="preserve"> ліце</w:t>
      </w:r>
      <w:r w:rsidR="00AB4D92">
        <w:rPr>
          <w:bCs/>
          <w:sz w:val="28"/>
          <w:szCs w:val="28"/>
          <w:lang w:val="uk-UA"/>
        </w:rPr>
        <w:t>ю</w:t>
      </w:r>
      <w:r>
        <w:rPr>
          <w:bCs/>
          <w:sz w:val="28"/>
          <w:szCs w:val="28"/>
          <w:lang w:val="uk-UA"/>
        </w:rPr>
        <w:t xml:space="preserve"> НАУ.</w:t>
      </w:r>
    </w:p>
    <w:p w:rsidR="005B6159" w:rsidRDefault="005B6159" w:rsidP="005B6159">
      <w:pPr>
        <w:ind w:right="-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D162F1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6.</w:t>
      </w:r>
      <w:r w:rsidRPr="005B615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Гаджилова</w:t>
      </w:r>
      <w:proofErr w:type="spellEnd"/>
      <w:r>
        <w:rPr>
          <w:sz w:val="28"/>
          <w:szCs w:val="28"/>
          <w:lang w:val="uk-UA"/>
        </w:rPr>
        <w:t xml:space="preserve"> Олена Валентинівна </w:t>
      </w:r>
      <w:r w:rsidRPr="00740BBE">
        <w:rPr>
          <w:bCs/>
          <w:sz w:val="28"/>
          <w:szCs w:val="28"/>
          <w:lang w:val="uk-UA"/>
        </w:rPr>
        <w:t>–</w:t>
      </w:r>
      <w:r>
        <w:rPr>
          <w:bCs/>
          <w:sz w:val="28"/>
          <w:szCs w:val="28"/>
          <w:lang w:val="uk-UA"/>
        </w:rPr>
        <w:t xml:space="preserve"> </w:t>
      </w:r>
      <w:r w:rsidRPr="00740BBE">
        <w:rPr>
          <w:bCs/>
          <w:sz w:val="28"/>
          <w:szCs w:val="28"/>
          <w:lang w:val="uk-UA"/>
        </w:rPr>
        <w:t>учитель</w:t>
      </w:r>
      <w:r>
        <w:rPr>
          <w:bCs/>
          <w:sz w:val="28"/>
          <w:szCs w:val="28"/>
          <w:lang w:val="uk-UA"/>
        </w:rPr>
        <w:t xml:space="preserve"> математики</w:t>
      </w:r>
      <w:r w:rsidRPr="005B6159">
        <w:rPr>
          <w:sz w:val="28"/>
          <w:szCs w:val="28"/>
          <w:lang w:val="uk-UA"/>
        </w:rPr>
        <w:t xml:space="preserve"> </w:t>
      </w:r>
      <w:r w:rsidRPr="005E0C7A">
        <w:rPr>
          <w:sz w:val="28"/>
          <w:szCs w:val="28"/>
          <w:lang w:val="uk-UA"/>
        </w:rPr>
        <w:t>середньої загальноосвітньої школи №279</w:t>
      </w:r>
      <w:r>
        <w:rPr>
          <w:sz w:val="28"/>
          <w:szCs w:val="28"/>
          <w:lang w:val="uk-UA"/>
        </w:rPr>
        <w:t>.</w:t>
      </w:r>
    </w:p>
    <w:p w:rsidR="005B6159" w:rsidRDefault="005B6159" w:rsidP="005B6159">
      <w:pPr>
        <w:ind w:right="-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162F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7.</w:t>
      </w:r>
      <w:r w:rsidRPr="005B615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Кицюк</w:t>
      </w:r>
      <w:proofErr w:type="spellEnd"/>
      <w:r>
        <w:rPr>
          <w:sz w:val="28"/>
          <w:szCs w:val="28"/>
          <w:lang w:val="uk-UA"/>
        </w:rPr>
        <w:t xml:space="preserve"> Олександр Ігорович </w:t>
      </w:r>
      <w:r w:rsidRPr="00740BBE">
        <w:rPr>
          <w:bCs/>
          <w:sz w:val="28"/>
          <w:szCs w:val="28"/>
          <w:lang w:val="uk-UA"/>
        </w:rPr>
        <w:t>– учитель</w:t>
      </w:r>
      <w:r>
        <w:rPr>
          <w:bCs/>
          <w:sz w:val="28"/>
          <w:szCs w:val="28"/>
          <w:lang w:val="uk-UA"/>
        </w:rPr>
        <w:t xml:space="preserve"> англійської мови</w:t>
      </w:r>
      <w:r w:rsidRPr="005B615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спеціалізованої школи №71.</w:t>
      </w:r>
    </w:p>
    <w:p w:rsidR="005B6159" w:rsidRDefault="005B6159" w:rsidP="00D162F1">
      <w:pPr>
        <w:tabs>
          <w:tab w:val="left" w:pos="-4536"/>
          <w:tab w:val="left" w:pos="-3402"/>
        </w:tabs>
        <w:ind w:right="-1" w:firstLine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D162F1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8.</w:t>
      </w:r>
      <w:r w:rsidR="003D439E"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Мирутенко</w:t>
      </w:r>
      <w:proofErr w:type="spellEnd"/>
      <w:r>
        <w:rPr>
          <w:sz w:val="28"/>
          <w:szCs w:val="28"/>
          <w:lang w:val="uk-UA"/>
        </w:rPr>
        <w:t xml:space="preserve"> Ірина Сергіївна </w:t>
      </w:r>
      <w:r w:rsidRPr="00740BBE">
        <w:rPr>
          <w:bCs/>
          <w:sz w:val="28"/>
          <w:szCs w:val="28"/>
          <w:lang w:val="uk-UA"/>
        </w:rPr>
        <w:t>– учитель</w:t>
      </w:r>
      <w:r>
        <w:rPr>
          <w:bCs/>
          <w:sz w:val="28"/>
          <w:szCs w:val="28"/>
          <w:lang w:val="uk-UA"/>
        </w:rPr>
        <w:t xml:space="preserve"> англійської мови</w:t>
      </w:r>
      <w:r w:rsidRPr="005B6159">
        <w:rPr>
          <w:bCs/>
          <w:sz w:val="28"/>
          <w:szCs w:val="28"/>
          <w:lang w:val="uk-UA"/>
        </w:rPr>
        <w:t xml:space="preserve"> </w:t>
      </w:r>
      <w:r w:rsidRPr="00740BBE">
        <w:rPr>
          <w:bCs/>
          <w:sz w:val="28"/>
          <w:szCs w:val="28"/>
          <w:lang w:val="uk-UA"/>
        </w:rPr>
        <w:t>гімназії біотехнологій №177</w:t>
      </w:r>
      <w:r w:rsidR="00D162F1">
        <w:rPr>
          <w:bCs/>
          <w:sz w:val="28"/>
          <w:szCs w:val="28"/>
          <w:lang w:val="uk-UA"/>
        </w:rPr>
        <w:t>.</w:t>
      </w:r>
    </w:p>
    <w:p w:rsidR="00D162F1" w:rsidRDefault="00D162F1" w:rsidP="00D162F1">
      <w:pPr>
        <w:tabs>
          <w:tab w:val="left" w:pos="-3686"/>
          <w:tab w:val="left" w:pos="1134"/>
        </w:tabs>
        <w:ind w:right="-1"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9.</w:t>
      </w:r>
      <w:r w:rsidRPr="00D162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Молодчик Вероніка Едуардівна </w:t>
      </w:r>
      <w:r w:rsidRPr="00740BBE">
        <w:rPr>
          <w:bCs/>
          <w:sz w:val="28"/>
          <w:szCs w:val="28"/>
          <w:lang w:val="uk-UA"/>
        </w:rPr>
        <w:t>– учитель</w:t>
      </w:r>
      <w:r>
        <w:rPr>
          <w:bCs/>
          <w:sz w:val="28"/>
          <w:szCs w:val="28"/>
          <w:lang w:val="uk-UA"/>
        </w:rPr>
        <w:t xml:space="preserve"> англійської мови</w:t>
      </w:r>
      <w:r w:rsidRPr="00D162F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</w:t>
      </w:r>
      <w:r w:rsidRPr="00740BBE">
        <w:rPr>
          <w:bCs/>
          <w:sz w:val="28"/>
          <w:szCs w:val="28"/>
          <w:lang w:val="uk-UA"/>
        </w:rPr>
        <w:t>гімназії  №178</w:t>
      </w:r>
      <w:r>
        <w:rPr>
          <w:bCs/>
          <w:sz w:val="28"/>
          <w:szCs w:val="28"/>
          <w:lang w:val="uk-UA"/>
        </w:rPr>
        <w:t>.</w:t>
      </w:r>
    </w:p>
    <w:p w:rsidR="00D162F1" w:rsidRPr="00740BBE" w:rsidRDefault="00D162F1" w:rsidP="00D162F1">
      <w:pPr>
        <w:tabs>
          <w:tab w:val="left" w:pos="-4536"/>
          <w:tab w:val="left" w:pos="-3402"/>
        </w:tabs>
        <w:ind w:right="-1" w:firstLine="142"/>
        <w:jc w:val="both"/>
        <w:rPr>
          <w:bCs/>
          <w:sz w:val="28"/>
          <w:szCs w:val="28"/>
          <w:lang w:val="uk-UA"/>
        </w:rPr>
      </w:pPr>
    </w:p>
    <w:sectPr w:rsidR="00D162F1" w:rsidRPr="00740BBE" w:rsidSect="00805C0B">
      <w:pgSz w:w="11906" w:h="16838"/>
      <w:pgMar w:top="1276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C0E"/>
    <w:multiLevelType w:val="hybridMultilevel"/>
    <w:tmpl w:val="FDA06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D003D"/>
    <w:multiLevelType w:val="hybridMultilevel"/>
    <w:tmpl w:val="FDA0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16F1"/>
    <w:multiLevelType w:val="hybridMultilevel"/>
    <w:tmpl w:val="3C18D80C"/>
    <w:lvl w:ilvl="0" w:tplc="42F630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2206F18"/>
    <w:multiLevelType w:val="multilevel"/>
    <w:tmpl w:val="B94C44A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4">
    <w:nsid w:val="2417335A"/>
    <w:multiLevelType w:val="hybridMultilevel"/>
    <w:tmpl w:val="F192ED10"/>
    <w:lvl w:ilvl="0" w:tplc="BDC8489E">
      <w:start w:val="1"/>
      <w:numFmt w:val="bullet"/>
      <w:lvlText w:val=""/>
      <w:lvlJc w:val="left"/>
      <w:pPr>
        <w:tabs>
          <w:tab w:val="num" w:pos="2752"/>
        </w:tabs>
        <w:ind w:left="2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8764562"/>
    <w:multiLevelType w:val="hybridMultilevel"/>
    <w:tmpl w:val="E2B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55B3B"/>
    <w:multiLevelType w:val="hybridMultilevel"/>
    <w:tmpl w:val="DB14397E"/>
    <w:lvl w:ilvl="0" w:tplc="05C25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EA44A2">
      <w:numFmt w:val="none"/>
      <w:lvlText w:val=""/>
      <w:lvlJc w:val="left"/>
      <w:pPr>
        <w:tabs>
          <w:tab w:val="num" w:pos="360"/>
        </w:tabs>
      </w:pPr>
    </w:lvl>
    <w:lvl w:ilvl="2" w:tplc="73A050A6">
      <w:numFmt w:val="none"/>
      <w:lvlText w:val=""/>
      <w:lvlJc w:val="left"/>
      <w:pPr>
        <w:tabs>
          <w:tab w:val="num" w:pos="360"/>
        </w:tabs>
      </w:pPr>
    </w:lvl>
    <w:lvl w:ilvl="3" w:tplc="80523756">
      <w:numFmt w:val="none"/>
      <w:lvlText w:val=""/>
      <w:lvlJc w:val="left"/>
      <w:pPr>
        <w:tabs>
          <w:tab w:val="num" w:pos="360"/>
        </w:tabs>
      </w:pPr>
    </w:lvl>
    <w:lvl w:ilvl="4" w:tplc="5844C426">
      <w:numFmt w:val="none"/>
      <w:lvlText w:val=""/>
      <w:lvlJc w:val="left"/>
      <w:pPr>
        <w:tabs>
          <w:tab w:val="num" w:pos="360"/>
        </w:tabs>
      </w:pPr>
    </w:lvl>
    <w:lvl w:ilvl="5" w:tplc="7E1454FA">
      <w:numFmt w:val="none"/>
      <w:lvlText w:val=""/>
      <w:lvlJc w:val="left"/>
      <w:pPr>
        <w:tabs>
          <w:tab w:val="num" w:pos="360"/>
        </w:tabs>
      </w:pPr>
    </w:lvl>
    <w:lvl w:ilvl="6" w:tplc="900826DC">
      <w:numFmt w:val="none"/>
      <w:lvlText w:val=""/>
      <w:lvlJc w:val="left"/>
      <w:pPr>
        <w:tabs>
          <w:tab w:val="num" w:pos="360"/>
        </w:tabs>
      </w:pPr>
    </w:lvl>
    <w:lvl w:ilvl="7" w:tplc="524EC980">
      <w:numFmt w:val="none"/>
      <w:lvlText w:val=""/>
      <w:lvlJc w:val="left"/>
      <w:pPr>
        <w:tabs>
          <w:tab w:val="num" w:pos="360"/>
        </w:tabs>
      </w:pPr>
    </w:lvl>
    <w:lvl w:ilvl="8" w:tplc="C256F32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4B75446"/>
    <w:multiLevelType w:val="hybridMultilevel"/>
    <w:tmpl w:val="B5E48436"/>
    <w:lvl w:ilvl="0" w:tplc="39945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216D4"/>
    <w:multiLevelType w:val="hybridMultilevel"/>
    <w:tmpl w:val="07AA8834"/>
    <w:lvl w:ilvl="0" w:tplc="25A6C8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B3370"/>
    <w:multiLevelType w:val="hybridMultilevel"/>
    <w:tmpl w:val="B45CB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016DD0"/>
    <w:multiLevelType w:val="hybridMultilevel"/>
    <w:tmpl w:val="43F80282"/>
    <w:lvl w:ilvl="0" w:tplc="634A7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72FE2"/>
    <w:multiLevelType w:val="hybridMultilevel"/>
    <w:tmpl w:val="7FFEB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90B15"/>
    <w:multiLevelType w:val="hybridMultilevel"/>
    <w:tmpl w:val="F2EE2290"/>
    <w:lvl w:ilvl="0" w:tplc="E9368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9278A9"/>
    <w:multiLevelType w:val="hybridMultilevel"/>
    <w:tmpl w:val="DE945228"/>
    <w:lvl w:ilvl="0" w:tplc="25A6C8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3018F"/>
    <w:multiLevelType w:val="hybridMultilevel"/>
    <w:tmpl w:val="2910B7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838BB"/>
    <w:multiLevelType w:val="hybridMultilevel"/>
    <w:tmpl w:val="45F8965E"/>
    <w:lvl w:ilvl="0" w:tplc="25A6C8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2"/>
  </w:num>
  <w:num w:numId="5">
    <w:abstractNumId w:val="14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13"/>
  </w:num>
  <w:num w:numId="11">
    <w:abstractNumId w:val="8"/>
  </w:num>
  <w:num w:numId="12">
    <w:abstractNumId w:val="15"/>
  </w:num>
  <w:num w:numId="13">
    <w:abstractNumId w:val="1"/>
  </w:num>
  <w:num w:numId="14">
    <w:abstractNumId w:val="10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C5F78"/>
    <w:rsid w:val="00001DB6"/>
    <w:rsid w:val="00007451"/>
    <w:rsid w:val="00012EF3"/>
    <w:rsid w:val="00051D60"/>
    <w:rsid w:val="00090598"/>
    <w:rsid w:val="000E21F6"/>
    <w:rsid w:val="000E68D8"/>
    <w:rsid w:val="00123BCC"/>
    <w:rsid w:val="001375E9"/>
    <w:rsid w:val="00137BCD"/>
    <w:rsid w:val="00161DD6"/>
    <w:rsid w:val="00194784"/>
    <w:rsid w:val="001C0A97"/>
    <w:rsid w:val="00214CC3"/>
    <w:rsid w:val="002973CF"/>
    <w:rsid w:val="002B66C4"/>
    <w:rsid w:val="002E066B"/>
    <w:rsid w:val="002F75A8"/>
    <w:rsid w:val="003505C2"/>
    <w:rsid w:val="003C0A11"/>
    <w:rsid w:val="003D439E"/>
    <w:rsid w:val="003F2514"/>
    <w:rsid w:val="004366DE"/>
    <w:rsid w:val="004C04CC"/>
    <w:rsid w:val="0051756F"/>
    <w:rsid w:val="005518CD"/>
    <w:rsid w:val="0055439B"/>
    <w:rsid w:val="00557B51"/>
    <w:rsid w:val="00597BDE"/>
    <w:rsid w:val="005B6159"/>
    <w:rsid w:val="005B776A"/>
    <w:rsid w:val="005B7A65"/>
    <w:rsid w:val="005E0C7A"/>
    <w:rsid w:val="005E3813"/>
    <w:rsid w:val="005E3BD9"/>
    <w:rsid w:val="006E7131"/>
    <w:rsid w:val="00740BBE"/>
    <w:rsid w:val="007550DD"/>
    <w:rsid w:val="007F3DF0"/>
    <w:rsid w:val="00801B72"/>
    <w:rsid w:val="00805C0B"/>
    <w:rsid w:val="00810DEE"/>
    <w:rsid w:val="008400C7"/>
    <w:rsid w:val="008678A4"/>
    <w:rsid w:val="008C5DAD"/>
    <w:rsid w:val="009D2F1B"/>
    <w:rsid w:val="00A046D4"/>
    <w:rsid w:val="00A248AE"/>
    <w:rsid w:val="00A26E55"/>
    <w:rsid w:val="00A37436"/>
    <w:rsid w:val="00A43986"/>
    <w:rsid w:val="00A859EB"/>
    <w:rsid w:val="00AA3038"/>
    <w:rsid w:val="00AB4D92"/>
    <w:rsid w:val="00AC5545"/>
    <w:rsid w:val="00AC5FE3"/>
    <w:rsid w:val="00B155D6"/>
    <w:rsid w:val="00B246D4"/>
    <w:rsid w:val="00B35817"/>
    <w:rsid w:val="00B7508F"/>
    <w:rsid w:val="00BA2022"/>
    <w:rsid w:val="00BD156B"/>
    <w:rsid w:val="00C03E60"/>
    <w:rsid w:val="00C278A2"/>
    <w:rsid w:val="00C366A7"/>
    <w:rsid w:val="00C41DE9"/>
    <w:rsid w:val="00C861A5"/>
    <w:rsid w:val="00CA11FA"/>
    <w:rsid w:val="00CF362F"/>
    <w:rsid w:val="00D0393C"/>
    <w:rsid w:val="00D162F1"/>
    <w:rsid w:val="00D50EF2"/>
    <w:rsid w:val="00D56BE2"/>
    <w:rsid w:val="00DC4F83"/>
    <w:rsid w:val="00DD77BC"/>
    <w:rsid w:val="00E13D04"/>
    <w:rsid w:val="00E63124"/>
    <w:rsid w:val="00EC1A3D"/>
    <w:rsid w:val="00EC5F78"/>
    <w:rsid w:val="00EF45B9"/>
    <w:rsid w:val="00F15B84"/>
    <w:rsid w:val="00F31E4F"/>
    <w:rsid w:val="00F9043B"/>
    <w:rsid w:val="00F92637"/>
    <w:rsid w:val="00F97E15"/>
    <w:rsid w:val="00FC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F7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qFormat/>
    <w:rsid w:val="00EC5F78"/>
    <w:pPr>
      <w:keepNext/>
      <w:widowControl/>
      <w:autoSpaceDE/>
      <w:autoSpaceDN/>
      <w:adjustRightInd/>
      <w:jc w:val="center"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EC5F78"/>
    <w:pPr>
      <w:keepNext/>
      <w:widowControl/>
      <w:autoSpaceDE/>
      <w:autoSpaceDN/>
      <w:adjustRightInd/>
      <w:jc w:val="center"/>
      <w:outlineLvl w:val="1"/>
    </w:pPr>
    <w:rPr>
      <w:sz w:val="32"/>
      <w:lang w:val="uk-UA"/>
    </w:rPr>
  </w:style>
  <w:style w:type="paragraph" w:styleId="3">
    <w:name w:val="heading 3"/>
    <w:basedOn w:val="a"/>
    <w:next w:val="a"/>
    <w:qFormat/>
    <w:rsid w:val="00EC5F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C5F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C5F78"/>
    <w:rPr>
      <w:sz w:val="24"/>
      <w:szCs w:val="24"/>
    </w:rPr>
  </w:style>
  <w:style w:type="paragraph" w:customStyle="1" w:styleId="Style9">
    <w:name w:val="Style9"/>
    <w:basedOn w:val="a"/>
    <w:rsid w:val="00EC5F78"/>
    <w:pPr>
      <w:spacing w:line="252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EC5F78"/>
    <w:rPr>
      <w:sz w:val="24"/>
      <w:szCs w:val="24"/>
    </w:rPr>
  </w:style>
  <w:style w:type="character" w:customStyle="1" w:styleId="FontStyle17">
    <w:name w:val="Font Style17"/>
    <w:basedOn w:val="a0"/>
    <w:rsid w:val="00EC5F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rsid w:val="00EC5F78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qFormat/>
    <w:rsid w:val="00EC5F78"/>
    <w:pPr>
      <w:widowControl/>
      <w:autoSpaceDE/>
      <w:autoSpaceDN/>
      <w:adjustRightInd/>
      <w:jc w:val="center"/>
    </w:pPr>
    <w:rPr>
      <w:b/>
      <w:sz w:val="22"/>
      <w:lang w:val="uk-UA"/>
    </w:rPr>
  </w:style>
  <w:style w:type="paragraph" w:styleId="a4">
    <w:name w:val="Body Text"/>
    <w:basedOn w:val="a"/>
    <w:rsid w:val="00EC5F78"/>
    <w:pPr>
      <w:widowControl/>
      <w:autoSpaceDE/>
      <w:autoSpaceDN/>
      <w:adjustRightInd/>
      <w:jc w:val="center"/>
    </w:pPr>
    <w:rPr>
      <w:sz w:val="28"/>
      <w:szCs w:val="24"/>
      <w:lang w:val="uk-UA"/>
    </w:rPr>
  </w:style>
  <w:style w:type="paragraph" w:styleId="a5">
    <w:name w:val="Body Text Indent"/>
    <w:basedOn w:val="a"/>
    <w:rsid w:val="00EC5F78"/>
    <w:pPr>
      <w:widowControl/>
      <w:autoSpaceDE/>
      <w:autoSpaceDN/>
      <w:adjustRightInd/>
      <w:ind w:left="-180"/>
    </w:pPr>
    <w:rPr>
      <w:sz w:val="28"/>
      <w:szCs w:val="24"/>
      <w:lang w:val="uk-UA"/>
    </w:rPr>
  </w:style>
  <w:style w:type="paragraph" w:customStyle="1" w:styleId="msoaccenttext2">
    <w:name w:val="msoaccenttext2"/>
    <w:rsid w:val="00AA3038"/>
    <w:pPr>
      <w:spacing w:after="80" w:line="285" w:lineRule="auto"/>
    </w:pPr>
    <w:rPr>
      <w:rFonts w:ascii="Verdana" w:hAnsi="Verdana"/>
      <w:color w:val="000000"/>
      <w:kern w:val="28"/>
      <w:sz w:val="14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AC5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cp:lastModifiedBy>Admin</cp:lastModifiedBy>
  <cp:revision>2</cp:revision>
  <dcterms:created xsi:type="dcterms:W3CDTF">2016-02-03T13:19:00Z</dcterms:created>
  <dcterms:modified xsi:type="dcterms:W3CDTF">2016-02-03T13:19:00Z</dcterms:modified>
</cp:coreProperties>
</file>